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48" w:rsidRDefault="002F6D45" w:rsidP="00166A9C">
      <w:pPr>
        <w:spacing w:before="24" w:after="24" w:line="240" w:lineRule="auto"/>
        <w:rPr>
          <w:rFonts w:ascii="Helvetica" w:hAnsi="Helvetica" w:cs="Arial"/>
          <w:b/>
          <w:sz w:val="32"/>
          <w:szCs w:val="32"/>
          <w:lang w:eastAsia="hr-HR"/>
        </w:rPr>
      </w:pPr>
      <w:r w:rsidRPr="00166A9C">
        <w:rPr>
          <w:rFonts w:ascii="Helvetica" w:eastAsia="Times New Roman" w:hAnsi="Helvetica" w:cs="Helvetica"/>
          <w:b/>
          <w:color w:val="000000"/>
          <w:sz w:val="32"/>
          <w:szCs w:val="32"/>
          <w:lang w:eastAsia="hr-HR"/>
        </w:rPr>
        <w:t>Stručni suradnik</w:t>
      </w:r>
      <w:r w:rsidRPr="00166A9C">
        <w:rPr>
          <w:rFonts w:ascii="Helvetica" w:hAnsi="Helvetica" w:cs="Arial"/>
          <w:b/>
          <w:sz w:val="32"/>
          <w:szCs w:val="32"/>
          <w:lang w:eastAsia="hr-HR"/>
        </w:rPr>
        <w:t xml:space="preserve"> </w:t>
      </w:r>
    </w:p>
    <w:p w:rsidR="00166A9C" w:rsidRPr="00166A9C" w:rsidRDefault="00166A9C" w:rsidP="00166A9C">
      <w:pPr>
        <w:spacing w:before="24" w:after="24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hr-HR"/>
        </w:rPr>
      </w:pPr>
    </w:p>
    <w:p w:rsidR="00613E48" w:rsidRPr="00613E48" w:rsidRDefault="00613E48" w:rsidP="00613E48">
      <w:pPr>
        <w:spacing w:after="0" w:line="144" w:lineRule="atLeast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hr-HR"/>
        </w:rPr>
      </w:pPr>
      <w:r w:rsidRPr="00613E4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hr-HR"/>
        </w:rPr>
        <w:t>Radno mjesto</w:t>
      </w:r>
    </w:p>
    <w:p w:rsidR="00613E48" w:rsidRPr="00613E48" w:rsidRDefault="00613E48" w:rsidP="00613E48">
      <w:pPr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Mjesto rada: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SELCI ĐAKOVAČKI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, OSJEČKO-BARANJSKA ŽUPANIJA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Broj traženih radnika: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1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Vrsta zaposlenja: </w:t>
      </w:r>
    </w:p>
    <w:p w:rsidR="00613E48" w:rsidRPr="00613E48" w:rsidRDefault="00613E48" w:rsidP="00613E48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Na određeno; novootvoreni poslovi</w:t>
      </w:r>
    </w:p>
    <w:p w:rsidR="00613E48" w:rsidRPr="00613E48" w:rsidRDefault="00613E48" w:rsidP="00613E48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pripravnik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Radno vrijeme: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Puno radno vrijeme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Način rada: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2 smjene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Smještaj: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Nema smještaja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Naknada za prijevoz: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U cijelosti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Natječaj vrijedi od: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9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.11.2018.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Natječaj vrijedi do: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1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7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.11.2018.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Uvjeti na radnom mjestu: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Rad na jednom mjestu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</w:p>
    <w:p w:rsidR="00613E48" w:rsidRPr="00613E48" w:rsidRDefault="00613E48" w:rsidP="00613E48">
      <w:pPr>
        <w:spacing w:after="0" w:line="144" w:lineRule="atLeast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hr-HR"/>
        </w:rPr>
      </w:pPr>
      <w:r w:rsidRPr="00613E4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hr-HR"/>
        </w:rPr>
        <w:t>Posloprimac</w:t>
      </w:r>
    </w:p>
    <w:p w:rsidR="00613E48" w:rsidRPr="00613E48" w:rsidRDefault="00613E48" w:rsidP="00613E48">
      <w:pPr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Razina obrazovanja: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Fakultet, akademija, magisterij, doktorat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Radno iskustvo: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Traži se pripravnik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2F6D45" w:rsidRPr="002F6D45" w:rsidRDefault="00613E48" w:rsidP="002F6D45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Ostale informacije: Na temelju članka 107. Zakona o odgoju i obrazovanju u osnovnoj i srednjoj školi („Narodne novine“  br. 87/08., 86/09., 92/10., 105/10., 90/11., 16/12., 86/12., 94/13., 152/14., 7/17. i 68/18. ) Osnovn</w:t>
      </w:r>
      <w:r w:rsidR="00917132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a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škol</w:t>
      </w:r>
      <w:r w:rsidR="00917132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a</w:t>
      </w:r>
      <w:r w:rsidR="002F6D45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Đakovački Selci</w:t>
      </w:r>
      <w:r w:rsidR="00527847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, Selci Đakovački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,</w:t>
      </w:r>
      <w:r w:rsidR="002F6D45"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  <w:r w:rsidR="00917132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r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aspisuje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N A T J E Č A J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za prijem pripravnika u provedbi mjere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„Stjecanje prvog radnog iskustva/pripravništva“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Nositelj: Hrvatski zavod za zapošljavanje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Korisnik: Ministarstvo znanosti i ob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razovanja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</w:r>
      <w:r w:rsidR="00B0752C" w:rsidRPr="002F6D45">
        <w:rPr>
          <w:rFonts w:ascii="Helvetica" w:eastAsia="Times New Roman" w:hAnsi="Helvetica" w:cs="Helvetica"/>
          <w:color w:val="000000"/>
          <w:sz w:val="18"/>
          <w:szCs w:val="18"/>
          <w:lang w:eastAsia="hr-HR"/>
        </w:rPr>
        <w:t>Radno mjesto:</w:t>
      </w:r>
    </w:p>
    <w:p w:rsidR="002F6D45" w:rsidRPr="002F6D45" w:rsidRDefault="002F6D45" w:rsidP="002F6D45">
      <w:pPr>
        <w:spacing w:before="24" w:after="24" w:line="240" w:lineRule="auto"/>
        <w:rPr>
          <w:rFonts w:ascii="Helvetica" w:hAnsi="Helvetica" w:cs="Arial"/>
          <w:sz w:val="18"/>
          <w:szCs w:val="18"/>
          <w:lang w:eastAsia="hr-HR"/>
        </w:rPr>
      </w:pPr>
      <w:r w:rsidRPr="002F6D45">
        <w:rPr>
          <w:rFonts w:ascii="Helvetica" w:eastAsia="Times New Roman" w:hAnsi="Helvetica" w:cs="Helvetica"/>
          <w:color w:val="000000"/>
          <w:sz w:val="18"/>
          <w:szCs w:val="18"/>
          <w:lang w:eastAsia="hr-HR"/>
        </w:rPr>
        <w:t xml:space="preserve"> stručni suradnik</w:t>
      </w:r>
      <w:r w:rsidRPr="002F6D45">
        <w:rPr>
          <w:rFonts w:ascii="Helvetica" w:hAnsi="Helvetica" w:cs="Arial"/>
          <w:sz w:val="18"/>
          <w:szCs w:val="18"/>
          <w:lang w:eastAsia="hr-HR"/>
        </w:rPr>
        <w:t xml:space="preserve"> </w:t>
      </w:r>
      <w:r w:rsidRPr="002F6D45">
        <w:rPr>
          <w:rFonts w:ascii="Helvetica" w:hAnsi="Helvetica" w:cs="Arial"/>
          <w:sz w:val="18"/>
          <w:szCs w:val="18"/>
          <w:lang w:eastAsia="hr-HR"/>
        </w:rPr>
        <w:tab/>
        <w:t>- psiholog ili</w:t>
      </w:r>
    </w:p>
    <w:p w:rsidR="002F6D45" w:rsidRPr="002F6D45" w:rsidRDefault="002F6D45" w:rsidP="00917132">
      <w:pPr>
        <w:spacing w:before="24" w:after="24" w:line="240" w:lineRule="auto"/>
        <w:ind w:left="708" w:firstLine="708"/>
        <w:rPr>
          <w:rFonts w:ascii="Helvetica" w:hAnsi="Helvetica" w:cs="Arial"/>
          <w:sz w:val="18"/>
          <w:szCs w:val="18"/>
          <w:lang w:eastAsia="hr-HR"/>
        </w:rPr>
      </w:pPr>
      <w:r w:rsidRPr="002F6D45">
        <w:rPr>
          <w:rFonts w:ascii="Helvetica" w:hAnsi="Helvetica" w:cs="Arial"/>
          <w:sz w:val="18"/>
          <w:szCs w:val="18"/>
          <w:lang w:eastAsia="hr-HR"/>
        </w:rPr>
        <w:t>- pedagog ili</w:t>
      </w:r>
      <w:r w:rsidRPr="002F6D45">
        <w:rPr>
          <w:rFonts w:ascii="Helvetica" w:hAnsi="Helvetica" w:cs="Arial"/>
          <w:sz w:val="18"/>
          <w:szCs w:val="18"/>
          <w:lang w:eastAsia="hr-HR"/>
        </w:rPr>
        <w:br/>
        <w:t>           </w:t>
      </w:r>
      <w:r w:rsidR="00917132">
        <w:rPr>
          <w:rFonts w:ascii="Helvetica" w:hAnsi="Helvetica" w:cs="Arial"/>
          <w:sz w:val="18"/>
          <w:szCs w:val="18"/>
          <w:lang w:eastAsia="hr-HR"/>
        </w:rPr>
        <w:tab/>
      </w:r>
      <w:r w:rsidRPr="002F6D45">
        <w:rPr>
          <w:rFonts w:ascii="Helvetica" w:hAnsi="Helvetica" w:cs="Arial"/>
          <w:sz w:val="18"/>
          <w:szCs w:val="18"/>
          <w:lang w:eastAsia="hr-HR"/>
        </w:rPr>
        <w:t>- logoped ili</w:t>
      </w:r>
      <w:r w:rsidRPr="002F6D45">
        <w:rPr>
          <w:rFonts w:ascii="Helvetica" w:hAnsi="Helvetica" w:cs="Arial"/>
          <w:sz w:val="18"/>
          <w:szCs w:val="18"/>
          <w:lang w:eastAsia="hr-HR"/>
        </w:rPr>
        <w:br/>
        <w:t>            </w:t>
      </w:r>
      <w:r w:rsidR="00917132">
        <w:rPr>
          <w:rFonts w:ascii="Helvetica" w:hAnsi="Helvetica" w:cs="Arial"/>
          <w:sz w:val="18"/>
          <w:szCs w:val="18"/>
          <w:lang w:eastAsia="hr-HR"/>
        </w:rPr>
        <w:t xml:space="preserve"> </w:t>
      </w:r>
      <w:r w:rsidRPr="002F6D45">
        <w:rPr>
          <w:rFonts w:ascii="Helvetica" w:hAnsi="Helvetica" w:cs="Arial"/>
          <w:sz w:val="18"/>
          <w:szCs w:val="18"/>
          <w:lang w:eastAsia="hr-HR"/>
        </w:rPr>
        <w:t> - defektolog ili</w:t>
      </w:r>
      <w:r w:rsidRPr="002F6D45">
        <w:rPr>
          <w:rFonts w:ascii="Helvetica" w:hAnsi="Helvetica" w:cs="Arial"/>
          <w:sz w:val="18"/>
          <w:szCs w:val="18"/>
          <w:lang w:eastAsia="hr-HR"/>
        </w:rPr>
        <w:br/>
        <w:t>            </w:t>
      </w:r>
      <w:r w:rsidR="00917132">
        <w:rPr>
          <w:rFonts w:ascii="Helvetica" w:hAnsi="Helvetica" w:cs="Arial"/>
          <w:sz w:val="18"/>
          <w:szCs w:val="18"/>
          <w:lang w:eastAsia="hr-HR"/>
        </w:rPr>
        <w:t xml:space="preserve"> </w:t>
      </w:r>
      <w:r w:rsidRPr="002F6D45">
        <w:rPr>
          <w:rFonts w:ascii="Helvetica" w:hAnsi="Helvetica" w:cs="Arial"/>
          <w:sz w:val="18"/>
          <w:szCs w:val="18"/>
          <w:lang w:eastAsia="hr-HR"/>
        </w:rPr>
        <w:t> -</w:t>
      </w:r>
      <w:r w:rsidR="00917132">
        <w:rPr>
          <w:rFonts w:ascii="Helvetica" w:hAnsi="Helvetica" w:cs="Arial"/>
          <w:sz w:val="18"/>
          <w:szCs w:val="18"/>
          <w:lang w:eastAsia="hr-HR"/>
        </w:rPr>
        <w:t xml:space="preserve"> </w:t>
      </w:r>
      <w:r w:rsidRPr="002F6D45">
        <w:rPr>
          <w:rFonts w:ascii="Helvetica" w:hAnsi="Helvetica" w:cs="Arial"/>
          <w:sz w:val="18"/>
          <w:szCs w:val="18"/>
          <w:lang w:eastAsia="hr-HR"/>
        </w:rPr>
        <w:t>socijalni pedagog</w:t>
      </w:r>
      <w:r w:rsidR="00917132">
        <w:rPr>
          <w:rFonts w:ascii="Helvetica" w:hAnsi="Helvetica" w:cs="Arial"/>
          <w:sz w:val="18"/>
          <w:szCs w:val="18"/>
          <w:lang w:eastAsia="hr-HR"/>
        </w:rPr>
        <w:t>.</w:t>
      </w:r>
    </w:p>
    <w:p w:rsidR="00613E48" w:rsidRPr="002F6D45" w:rsidRDefault="00613E48" w:rsidP="002F6D45">
      <w:pPr>
        <w:spacing w:before="24" w:after="24" w:line="240" w:lineRule="auto"/>
        <w:rPr>
          <w:rFonts w:ascii="Arial" w:hAnsi="Arial" w:cs="Arial"/>
          <w:sz w:val="20"/>
          <w:szCs w:val="20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- 1 izvršitelj/</w:t>
      </w:r>
      <w:proofErr w:type="spellStart"/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ica</w:t>
      </w:r>
      <w:proofErr w:type="spellEnd"/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- na određeno vrijeme do 12 mjeseci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- puno radno vrijeme (40 sati tjedno)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UVJET: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Osim općih uvjeta sukladno općim propisima o radu kandidati trebaju ispunjavati i posebne uvjete utvrđene člankom 105.-107. Zakona o odgoju i obrazovanju u osnovnoj i srednjoj školi („Narodne novine“ br. 87/08., 86/09., 92/10., 105/10., 90/11., 16/12., 86/12., 94/13., 152/14., 7/17. i 68/18.) te Pravilniku o stručnoj spremi i pedagoško-psihološkom obrazovanju učitelja i stručnih suradnika u osnovnom školstvu.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Kandidat koji će se primiti po natječaju mora biti: </w:t>
      </w:r>
      <w:r w:rsidR="00917132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n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ezaposlena osoba bez staža osiguranja u obrazovnoj razini iz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lastRenderedPageBreak/>
        <w:t>područja obrazovanja i prijavljena u evidenciji nezaposlenih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Uz pisanu i VLASTORUČNO POTPISANU prijavu NA NATJEČAJ kandidatI SU OBVEZNI priložiti: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- životopis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- diplomu o stečenoj stručnoj spremi (preslika)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- domovnica (preslika)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- izvornik uvjerenja o nekažnjavanju prema </w:t>
      </w:r>
      <w:proofErr w:type="spellStart"/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čl</w:t>
      </w:r>
      <w:proofErr w:type="spellEnd"/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. 106. Zakona o odgoju i obrazovanju u osnovnoj i srednjoj školi ne starije od 6 mjeseci od dana objave natječaja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- dokaz da nema staža osiguranja u obrazovnoj razini iz područja obrazovanja (elektronički zapis ili potvrdu o podacima evidentiranim u matičnoj evidenciji Hrvatskog zavoda za mirovinsko osiguranje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Kandidat koji se poziva na pravo prednosti pri zapošljavanju prema posebnom zakonu, dužan je u prijavi na natječaj pozvati se na to pravo i priložiti dokaz o pravu na koje se poziva (</w:t>
      </w:r>
      <w:proofErr w:type="spellStart"/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npr</w:t>
      </w:r>
      <w:proofErr w:type="spellEnd"/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. dokaz o stečenom statusu na temelju kojega se ostvaruje pravo na prednost zapošljavanja, dokaz o nezaposlenosti i slično).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Kandidat koji se poziva na pravo prednosti pri zapošljavanju sukladno članku 102. Zakona o hrvatskim braniteljima iz Domovinskog rata i članovima njihovih obitelji (NN 127/17.), dužan je uz prijavu na natječaj priložiti pored dokaza o ispunjavanju traženih uvjeta i sve potrebne dokaze navedene na poveznici Ministarstva hrvatskih branitelja :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</w:r>
      <w:hyperlink r:id="rId5" w:history="1">
        <w:r w:rsidRPr="00613E48">
          <w:rPr>
            <w:rFonts w:ascii="Helvetica" w:eastAsia="Times New Roman" w:hAnsi="Helvetica" w:cs="Helvetica"/>
            <w:color w:val="337AB7"/>
            <w:sz w:val="17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Na natječaj se mogu javiti osobe oba spola.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Nepotpune i nepravodobne prijave neće se razmatrati.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Osoba koja nije podnijela pravodobnu i urednu prijavu ili ne ispunjava formalne uvjete iz natječaja, ne smatra se kandidatom prijavljenim na natječaj.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Zaprimljenu dokumentaciju na vraćamo kandidatima.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Prijavom na natječaj, kandidat daje privolu Osnovnoj školi </w:t>
      </w:r>
      <w:r w:rsidR="002947EA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Đakovački Selci, Selci Đakovački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da se njegovi osobni podaci obrađuju, objavljuju u digitalnom obliku,te čuvaju u svrhu provođenja javnog natječaja za zapošljavanje.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Kandidat koji bude izabran dostavit će izvornike isprava prije sklapanja ugovora.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ROK PRIJAVE: Natječaj je otvoren 8 dana od dana objavljivanja.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Rezultati natječaja biti će objavljeni na web stranici škole u roku od 15 dana od dana završetka natječaja.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Pisanu prijavu dostaviti osobno ili na adresu:       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Osnovna škola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Đakovački Selci, Selci Đakovački, B.J.Jelačića 9, 31400 Đakovo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s naznakom „Za natječaj “.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Natječaj objavljen na stranicama Hrvatskog zavoda za zapošljavanje, oglasnim pločama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Škole, web stranici Škole dana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9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. studenog 2018. i traje do 1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7.</w:t>
      </w:r>
      <w:r w:rsidR="00D154E0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studenog 2018. godine.</w:t>
      </w:r>
      <w:r w:rsidR="00D154E0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="00D154E0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> </w:t>
      </w:r>
      <w:r w:rsidR="00D154E0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U Selcima Đak.,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8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. studenog 2018. godine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</w:p>
    <w:p w:rsidR="00613E48" w:rsidRPr="00613E48" w:rsidRDefault="00613E48" w:rsidP="00613E48">
      <w:pPr>
        <w:spacing w:after="0" w:line="144" w:lineRule="atLeast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hr-HR"/>
        </w:rPr>
      </w:pPr>
      <w:r w:rsidRPr="00613E4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hr-HR"/>
        </w:rPr>
        <w:t>Poslodavac</w:t>
      </w:r>
    </w:p>
    <w:p w:rsidR="00613E48" w:rsidRPr="00613E48" w:rsidRDefault="00613E48" w:rsidP="00613E48">
      <w:pPr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  <w:t xml:space="preserve">Poslodavac: 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 xml:space="preserve">OSNOVNA ŠKOLA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bdr w:val="none" w:sz="0" w:space="0" w:color="auto" w:frame="1"/>
          <w:lang w:eastAsia="hr-HR"/>
        </w:rPr>
        <w:t>ĐAKOVAČKI SELCI, SELCI ĐAKOVAČKI</w:t>
      </w: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 </w:t>
      </w:r>
    </w:p>
    <w:p w:rsidR="00613E48" w:rsidRPr="00613E48" w:rsidRDefault="00B2654D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B2654D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613E48" w:rsidRPr="00613E48" w:rsidRDefault="00613E48" w:rsidP="00613E48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Kontakt: </w:t>
      </w:r>
    </w:p>
    <w:p w:rsidR="00613E48" w:rsidRPr="00613E48" w:rsidRDefault="00613E48" w:rsidP="00613E48">
      <w:pPr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osobni dolazak: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B.J.Jelačića 9, Selci Đakovački</w:t>
      </w:r>
    </w:p>
    <w:p w:rsidR="00613E48" w:rsidRPr="00613E48" w:rsidRDefault="00613E48" w:rsidP="00613E48">
      <w:pPr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</w:pPr>
      <w:r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 xml:space="preserve">pismena zamolba: </w:t>
      </w:r>
      <w:r w:rsidR="00B0752C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t>B.J.Jelačića 9, Selci Đakovački, 31400 Đakovo</w:t>
      </w:r>
    </w:p>
    <w:p w:rsidR="00A5398E" w:rsidRDefault="00A5398E"/>
    <w:sectPr w:rsidR="00A5398E" w:rsidSect="00A5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670"/>
    <w:multiLevelType w:val="multilevel"/>
    <w:tmpl w:val="387C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65022"/>
    <w:multiLevelType w:val="multilevel"/>
    <w:tmpl w:val="C1DE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3E48"/>
    <w:rsid w:val="00166A9C"/>
    <w:rsid w:val="002947EA"/>
    <w:rsid w:val="002F6D45"/>
    <w:rsid w:val="00527847"/>
    <w:rsid w:val="00573930"/>
    <w:rsid w:val="005F1FD0"/>
    <w:rsid w:val="00613E48"/>
    <w:rsid w:val="00917132"/>
    <w:rsid w:val="009B4D31"/>
    <w:rsid w:val="00A5398E"/>
    <w:rsid w:val="00B0752C"/>
    <w:rsid w:val="00B2654D"/>
    <w:rsid w:val="00C2221B"/>
    <w:rsid w:val="00D154E0"/>
    <w:rsid w:val="00F9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8E"/>
  </w:style>
  <w:style w:type="paragraph" w:styleId="Naslov3">
    <w:name w:val="heading 3"/>
    <w:basedOn w:val="Normal"/>
    <w:link w:val="Naslov3Char"/>
    <w:uiPriority w:val="9"/>
    <w:qFormat/>
    <w:rsid w:val="00613E48"/>
    <w:pPr>
      <w:spacing w:before="240" w:after="120" w:line="240" w:lineRule="auto"/>
      <w:outlineLvl w:val="2"/>
    </w:pPr>
    <w:rPr>
      <w:rFonts w:ascii="inherit" w:eastAsia="Times New Roman" w:hAnsi="inherit" w:cs="Times New Roman"/>
      <w:sz w:val="29"/>
      <w:szCs w:val="29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13E48"/>
    <w:pPr>
      <w:spacing w:before="120" w:after="120" w:line="240" w:lineRule="auto"/>
      <w:outlineLvl w:val="3"/>
    </w:pPr>
    <w:rPr>
      <w:rFonts w:ascii="inherit" w:eastAsia="Times New Roman" w:hAnsi="inherit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13E48"/>
    <w:rPr>
      <w:rFonts w:ascii="inherit" w:eastAsia="Times New Roman" w:hAnsi="inherit" w:cs="Times New Roman"/>
      <w:sz w:val="29"/>
      <w:szCs w:val="29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13E48"/>
    <w:rPr>
      <w:rFonts w:ascii="inherit" w:eastAsia="Times New Roman" w:hAnsi="inherit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13E4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2F6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3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83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6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903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DDDDDD"/>
                                        <w:left w:val="single" w:sz="4" w:space="6" w:color="DDDDDD"/>
                                        <w:bottom w:val="single" w:sz="4" w:space="6" w:color="DDDDDD"/>
                                        <w:right w:val="single" w:sz="4" w:space="6" w:color="DDDDDD"/>
                                      </w:divBdr>
                                      <w:divsChild>
                                        <w:div w:id="1115438694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2018-11-08T10:58:00Z</cp:lastPrinted>
  <dcterms:created xsi:type="dcterms:W3CDTF">2018-11-07T12:23:00Z</dcterms:created>
  <dcterms:modified xsi:type="dcterms:W3CDTF">2018-11-09T06:35:00Z</dcterms:modified>
</cp:coreProperties>
</file>