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38" w:rsidRP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</w:rPr>
      </w:pPr>
      <w:r w:rsidRPr="000379A5">
        <w:rPr>
          <w:rFonts w:ascii="Times New Roman" w:hAnsi="Times New Roman" w:cs="Times New Roman"/>
          <w:color w:val="auto"/>
        </w:rPr>
        <w:t>OSNOVNA ŠKOLA</w:t>
      </w:r>
    </w:p>
    <w:p w:rsidR="000379A5" w:rsidRP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</w:rPr>
      </w:pPr>
      <w:r w:rsidRPr="000379A5">
        <w:rPr>
          <w:rFonts w:ascii="Times New Roman" w:hAnsi="Times New Roman" w:cs="Times New Roman"/>
          <w:color w:val="auto"/>
        </w:rPr>
        <w:t>ĐAKOVAČKI SELCI</w:t>
      </w:r>
    </w:p>
    <w:p w:rsidR="000379A5" w:rsidRP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  <w:r w:rsidRPr="000379A5">
        <w:rPr>
          <w:rFonts w:ascii="Times New Roman" w:hAnsi="Times New Roman" w:cs="Times New Roman"/>
          <w:color w:val="auto"/>
          <w:sz w:val="40"/>
          <w:szCs w:val="40"/>
        </w:rPr>
        <w:t>GODIŠNJI PLAN I PROGRAM</w:t>
      </w:r>
    </w:p>
    <w:p w:rsidR="000379A5" w:rsidRPr="000379A5" w:rsidRDefault="000379A5" w:rsidP="000379A5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</w:p>
    <w:p w:rsidR="000379A5" w:rsidRPr="000379A5" w:rsidRDefault="000379A5" w:rsidP="000379A5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  <w:r w:rsidRPr="000379A5">
        <w:rPr>
          <w:rFonts w:ascii="Times New Roman" w:hAnsi="Times New Roman" w:cs="Times New Roman"/>
          <w:color w:val="auto"/>
          <w:sz w:val="40"/>
          <w:szCs w:val="40"/>
        </w:rPr>
        <w:t>ZA 20</w:t>
      </w:r>
      <w:r w:rsidR="008D0E8F">
        <w:rPr>
          <w:rFonts w:ascii="Times New Roman" w:hAnsi="Times New Roman" w:cs="Times New Roman"/>
          <w:color w:val="auto"/>
          <w:sz w:val="40"/>
          <w:szCs w:val="40"/>
        </w:rPr>
        <w:t>2</w:t>
      </w:r>
      <w:r w:rsidR="00812AA5">
        <w:rPr>
          <w:rFonts w:ascii="Times New Roman" w:hAnsi="Times New Roman" w:cs="Times New Roman"/>
          <w:color w:val="auto"/>
          <w:sz w:val="40"/>
          <w:szCs w:val="40"/>
        </w:rPr>
        <w:t>3</w:t>
      </w:r>
      <w:r w:rsidR="00E2254D">
        <w:rPr>
          <w:rFonts w:ascii="Times New Roman" w:hAnsi="Times New Roman" w:cs="Times New Roman"/>
          <w:color w:val="auto"/>
          <w:sz w:val="40"/>
          <w:szCs w:val="40"/>
        </w:rPr>
        <w:t>.</w:t>
      </w:r>
      <w:r w:rsidRPr="000379A5">
        <w:rPr>
          <w:rFonts w:ascii="Times New Roman" w:hAnsi="Times New Roman" w:cs="Times New Roman"/>
          <w:color w:val="auto"/>
          <w:sz w:val="40"/>
          <w:szCs w:val="40"/>
        </w:rPr>
        <w:t>/20</w:t>
      </w:r>
      <w:r w:rsidR="00FE107C">
        <w:rPr>
          <w:rFonts w:ascii="Times New Roman" w:hAnsi="Times New Roman" w:cs="Times New Roman"/>
          <w:color w:val="auto"/>
          <w:sz w:val="40"/>
          <w:szCs w:val="40"/>
        </w:rPr>
        <w:t>2</w:t>
      </w:r>
      <w:r w:rsidR="00812AA5">
        <w:rPr>
          <w:rFonts w:ascii="Times New Roman" w:hAnsi="Times New Roman" w:cs="Times New Roman"/>
          <w:color w:val="auto"/>
          <w:sz w:val="40"/>
          <w:szCs w:val="40"/>
        </w:rPr>
        <w:t>4</w:t>
      </w:r>
      <w:r w:rsidRPr="000379A5">
        <w:rPr>
          <w:rFonts w:ascii="Times New Roman" w:hAnsi="Times New Roman" w:cs="Times New Roman"/>
          <w:color w:val="auto"/>
          <w:sz w:val="40"/>
          <w:szCs w:val="40"/>
        </w:rPr>
        <w:t>. ŠKOLSKU GODINU</w:t>
      </w:r>
    </w:p>
    <w:p w:rsidR="00AF1138" w:rsidRPr="000379A5" w:rsidRDefault="00AF1138" w:rsidP="00493010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</w:p>
    <w:p w:rsidR="00AF1138" w:rsidRPr="000379A5" w:rsidRDefault="00AF1138" w:rsidP="00493010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AF1138" w:rsidRDefault="00AF1138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E2254D" w:rsidP="000379A5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Selci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Đakovački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15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listopad</w:t>
      </w:r>
      <w:proofErr w:type="spellEnd"/>
      <w:r w:rsidR="00BE17F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B2DA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12A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79A5" w:rsidRPr="000379A5">
        <w:rPr>
          <w:rFonts w:ascii="Times New Roman" w:hAnsi="Times New Roman" w:cs="Times New Roman"/>
          <w:color w:val="auto"/>
          <w:sz w:val="28"/>
          <w:szCs w:val="28"/>
        </w:rPr>
        <w:t>.g.</w:t>
      </w: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00E0B" w:rsidRDefault="00600E0B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00E0B" w:rsidRDefault="00600E0B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0379A5" w:rsidRDefault="000379A5" w:rsidP="000379A5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93010" w:rsidRDefault="00493010" w:rsidP="000379A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493010" w:rsidRDefault="00493010" w:rsidP="00493010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49301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Osnovna škola Đakovački Selci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 xml:space="preserve">31 415 Selci Đakovački , </w:t>
            </w:r>
            <w:proofErr w:type="spellStart"/>
            <w:r>
              <w:t>B.Jelačića</w:t>
            </w:r>
            <w:proofErr w:type="spellEnd"/>
            <w:r>
              <w:t xml:space="preserve"> 9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Osječko-baranjska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031-832-005, 832-491,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031-832-137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C1B" w:rsidRDefault="00B31257">
            <w:r>
              <w:t>skola</w:t>
            </w:r>
            <w:r w:rsidR="001D6E27">
              <w:t>@</w:t>
            </w:r>
            <w:r w:rsidR="00D15C1B">
              <w:t>os-selci-djakovacki.hr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www.os-selci-djakovacki.skole.hr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14-022-005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3011135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35 015 122 830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 xml:space="preserve"> Tt-06/1848-4   27.12.2006.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</w:t>
            </w:r>
          </w:p>
        </w:tc>
      </w:tr>
      <w:tr w:rsidR="004930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3010" w:rsidRDefault="0049301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493010" w:rsidRDefault="00493010">
            <w:pPr>
              <w:rPr>
                <w:sz w:val="1"/>
                <w:lang w:eastAsia="en-US"/>
              </w:rPr>
            </w:pP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 xml:space="preserve"> Nada Denić prof.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3010" w:rsidRDefault="0049301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493010" w:rsidRDefault="00493010">
            <w:pPr>
              <w:rPr>
                <w:sz w:val="1"/>
                <w:lang w:eastAsia="en-US"/>
              </w:rPr>
            </w:pP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604DCF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2AA5">
              <w:rPr>
                <w:lang w:eastAsia="en-US"/>
              </w:rPr>
              <w:t>25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677E69" w:rsidP="00C45F4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5F4C">
              <w:rPr>
                <w:lang w:eastAsia="en-US"/>
              </w:rPr>
              <w:t>8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C45F4C" w:rsidP="00C45F4C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866F12" w:rsidP="00FC39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9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D40404" w:rsidP="00362538">
            <w:pPr>
              <w:rPr>
                <w:lang w:eastAsia="en-US"/>
              </w:rPr>
            </w:pPr>
            <w:r>
              <w:t>9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D40404" w:rsidP="00362538">
            <w:pPr>
              <w:rPr>
                <w:lang w:eastAsia="en-US"/>
              </w:rPr>
            </w:pPr>
            <w:r>
              <w:t>9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Nema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FD157C" w:rsidP="00FD157C">
            <w:pPr>
              <w:rPr>
                <w:lang w:eastAsia="en-US"/>
              </w:rPr>
            </w:pPr>
            <w:r>
              <w:t>4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604DCF">
            <w:pPr>
              <w:rPr>
                <w:lang w:eastAsia="en-US"/>
              </w:rPr>
            </w:pPr>
            <w:r>
              <w:t>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2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I-smjena-8-13sati,II-smjena-13.30-18,35 sati,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 w:rsidP="00DF05D1">
            <w:pPr>
              <w:rPr>
                <w:lang w:eastAsia="en-US"/>
              </w:rPr>
            </w:pPr>
            <w:r>
              <w:t>3</w:t>
            </w:r>
            <w:r w:rsidR="00A935E6">
              <w:t>1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DF05D1" w:rsidP="00DF05D1">
            <w:pPr>
              <w:rPr>
                <w:lang w:eastAsia="en-US"/>
              </w:rPr>
            </w:pPr>
            <w:r>
              <w:t>1</w:t>
            </w:r>
            <w:r w:rsidR="002D4F40">
              <w:t>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2D4F40" w:rsidP="00FD157C">
            <w:pPr>
              <w:rPr>
                <w:lang w:eastAsia="en-US"/>
              </w:rPr>
            </w:pPr>
            <w:r>
              <w:t>5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0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2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2D4F40" w:rsidP="005C40FC">
            <w:pPr>
              <w:rPr>
                <w:lang w:eastAsia="en-US"/>
              </w:rPr>
            </w:pPr>
            <w:r>
              <w:t>9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E02DA7">
            <w:pPr>
              <w:rPr>
                <w:lang w:eastAsia="en-US"/>
              </w:rPr>
            </w:pPr>
            <w:r>
              <w:t>0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FD157C" w:rsidP="00FD157C">
            <w:pPr>
              <w:rPr>
                <w:lang w:eastAsia="en-US"/>
              </w:rPr>
            </w:pPr>
            <w:r>
              <w:t>0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197E84" w:rsidP="00C45F4C">
            <w:pPr>
              <w:rPr>
                <w:lang w:eastAsia="en-US"/>
              </w:rPr>
            </w:pPr>
            <w:r>
              <w:t>3</w:t>
            </w:r>
            <w:r w:rsidR="0024569B">
              <w:t xml:space="preserve"> mentora</w:t>
            </w:r>
            <w:r w:rsidR="00F945AE">
              <w:t xml:space="preserve">, </w:t>
            </w:r>
            <w:r w:rsidR="00C45F4C">
              <w:t>2</w:t>
            </w:r>
            <w:r w:rsidR="00F945AE">
              <w:t xml:space="preserve"> savjetnik</w:t>
            </w:r>
            <w:r w:rsidR="00C45F4C">
              <w:t>a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0</w:t>
            </w:r>
          </w:p>
        </w:tc>
      </w:tr>
      <w:tr w:rsidR="004930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3010" w:rsidRDefault="0049301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493010" w:rsidRDefault="00493010">
            <w:pPr>
              <w:rPr>
                <w:sz w:val="1"/>
                <w:lang w:eastAsia="en-US"/>
              </w:rPr>
            </w:pP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Pr="00396976" w:rsidRDefault="00D40404">
            <w:pPr>
              <w:rPr>
                <w:lang w:eastAsia="en-US"/>
              </w:rPr>
            </w:pPr>
            <w:r>
              <w:t>46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FD157C" w:rsidP="00FD157C">
            <w:pPr>
              <w:rPr>
                <w:lang w:eastAsia="en-US"/>
              </w:rPr>
            </w:pPr>
            <w:r>
              <w:t>1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7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197E84">
            <w:pPr>
              <w:rPr>
                <w:lang w:eastAsia="en-US"/>
              </w:rPr>
            </w:pPr>
            <w:r>
              <w:t>1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Pr="00DF05D1" w:rsidRDefault="00493010">
            <w:pPr>
              <w:rPr>
                <w:lang w:eastAsia="en-US"/>
              </w:rPr>
            </w:pPr>
            <w:r w:rsidRPr="00DF05D1">
              <w:t>1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>1</w:t>
            </w:r>
          </w:p>
        </w:tc>
      </w:tr>
      <w:tr w:rsidR="0049301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>
              <w:t xml:space="preserve">1 </w:t>
            </w:r>
          </w:p>
        </w:tc>
      </w:tr>
    </w:tbl>
    <w:p w:rsidR="00493010" w:rsidRDefault="00493010" w:rsidP="00493010">
      <w:pPr>
        <w:rPr>
          <w:b/>
          <w:lang w:eastAsia="en-US"/>
        </w:rPr>
      </w:pPr>
      <w:r>
        <w:rPr>
          <w:b/>
        </w:rPr>
        <w:t>1. PODACI O UVJETIMA RADA</w:t>
      </w:r>
    </w:p>
    <w:p w:rsidR="00493010" w:rsidRDefault="00493010" w:rsidP="00493010">
      <w:pPr>
        <w:rPr>
          <w:b/>
        </w:rPr>
      </w:pPr>
    </w:p>
    <w:p w:rsidR="00493010" w:rsidRDefault="00493010" w:rsidP="00A17237">
      <w:pPr>
        <w:numPr>
          <w:ilvl w:val="1"/>
          <w:numId w:val="26"/>
        </w:numPr>
        <w:rPr>
          <w:b/>
        </w:rPr>
      </w:pPr>
      <w:r w:rsidRPr="003C5AAE">
        <w:rPr>
          <w:b/>
        </w:rPr>
        <w:t>Podaci o upisnom području</w:t>
      </w:r>
    </w:p>
    <w:p w:rsidR="009C0C0D" w:rsidRPr="003C5AAE" w:rsidRDefault="009C0C0D" w:rsidP="009C0C0D">
      <w:pPr>
        <w:rPr>
          <w:b/>
        </w:rPr>
      </w:pPr>
    </w:p>
    <w:p w:rsidR="00493010" w:rsidRPr="009C0C0D" w:rsidRDefault="00493010" w:rsidP="00493010">
      <w:pPr>
        <w:ind w:firstLine="720"/>
      </w:pPr>
      <w:r w:rsidRPr="009C0C0D">
        <w:t xml:space="preserve">Osnovna škola Đakovački Selci nalazi se  u Mjesnom odboru  Selci Đakovački  koje broji oko </w:t>
      </w:r>
      <w:r w:rsidR="00812AA5">
        <w:t>1700</w:t>
      </w:r>
      <w:r w:rsidRPr="009C0C0D">
        <w:t xml:space="preserve"> stanovnika.</w:t>
      </w:r>
      <w:r w:rsidR="00A935E6">
        <w:t xml:space="preserve"> </w:t>
      </w:r>
      <w:r w:rsidRPr="009C0C0D">
        <w:t>Mjesto ima status  prigradskog naselja grada Đakova.</w:t>
      </w:r>
      <w:r w:rsidR="00C45F4C">
        <w:t xml:space="preserve"> </w:t>
      </w:r>
      <w:r w:rsidRPr="009C0C0D">
        <w:t>Škola nema učenika putnika, povezanost prema  gradu  Đakovu je vrlo loša.</w:t>
      </w:r>
    </w:p>
    <w:p w:rsidR="00493010" w:rsidRPr="009C0C0D" w:rsidRDefault="00493010" w:rsidP="00493010">
      <w:pPr>
        <w:ind w:firstLine="720"/>
      </w:pPr>
    </w:p>
    <w:p w:rsidR="00493010" w:rsidRPr="009C0C0D" w:rsidRDefault="00493010" w:rsidP="00493010">
      <w:pPr>
        <w:ind w:firstLine="720"/>
        <w:rPr>
          <w:sz w:val="22"/>
          <w:szCs w:val="22"/>
        </w:rPr>
      </w:pPr>
    </w:p>
    <w:p w:rsidR="00493010" w:rsidRPr="009C0C0D" w:rsidRDefault="00493010" w:rsidP="00493010">
      <w:pPr>
        <w:rPr>
          <w:sz w:val="20"/>
          <w:szCs w:val="20"/>
        </w:rPr>
      </w:pPr>
    </w:p>
    <w:p w:rsidR="00493010" w:rsidRDefault="00493010" w:rsidP="00493010">
      <w:pPr>
        <w:rPr>
          <w:b/>
        </w:rPr>
      </w:pPr>
      <w:r>
        <w:rPr>
          <w:b/>
        </w:rPr>
        <w:t>1.2.  Unutrašnji školski prostori</w:t>
      </w:r>
    </w:p>
    <w:p w:rsidR="00493010" w:rsidRDefault="00493010" w:rsidP="00493010">
      <w:pPr>
        <w:ind w:firstLine="720"/>
        <w:jc w:val="both"/>
        <w:rPr>
          <w:b/>
          <w:sz w:val="20"/>
          <w:szCs w:val="20"/>
        </w:rPr>
      </w:pPr>
    </w:p>
    <w:p w:rsidR="00493010" w:rsidRDefault="00493010" w:rsidP="00493010">
      <w:pPr>
        <w:ind w:firstLine="720"/>
        <w:jc w:val="both"/>
      </w:pPr>
      <w:r w:rsidRPr="00E1121A">
        <w:t>Funkcionalnost školskog prostora je relativno dobra.</w:t>
      </w:r>
      <w:r w:rsidR="00C45F4C">
        <w:t xml:space="preserve"> </w:t>
      </w:r>
      <w:r w:rsidRPr="00E1121A">
        <w:t>Iako smo uselili u novu školsku zgradu imamo samo 7 učionica  od kojih se svaka koris</w:t>
      </w:r>
      <w:r w:rsidR="00FD157C">
        <w:t>ti  kao učionica za dva razreda</w:t>
      </w:r>
      <w:r w:rsidRPr="00E1121A">
        <w:t>.</w:t>
      </w:r>
      <w:r w:rsidR="00C45F4C">
        <w:t xml:space="preserve"> </w:t>
      </w:r>
      <w:r w:rsidRPr="00E1121A">
        <w:t>Škol</w:t>
      </w:r>
      <w:r w:rsidR="00FD157C">
        <w:t>sk</w:t>
      </w:r>
      <w:r w:rsidRPr="00E1121A">
        <w:t>a dvoran</w:t>
      </w:r>
      <w:r w:rsidR="00FD157C">
        <w:t>a</w:t>
      </w:r>
      <w:r w:rsidR="00C45F4C">
        <w:t xml:space="preserve"> </w:t>
      </w:r>
      <w:r w:rsidR="00FD157C">
        <w:t xml:space="preserve">je </w:t>
      </w:r>
      <w:r w:rsidR="005B7802">
        <w:t>u funkciji u potpunosti. N</w:t>
      </w:r>
      <w:r w:rsidRPr="00E1121A">
        <w:t xml:space="preserve">astava TZK-a </w:t>
      </w:r>
      <w:r w:rsidR="00FD157C">
        <w:t xml:space="preserve">se </w:t>
      </w:r>
      <w:r w:rsidRPr="00E1121A">
        <w:t xml:space="preserve">odvija  </w:t>
      </w:r>
      <w:r w:rsidR="005B7802">
        <w:t xml:space="preserve">u dvorani </w:t>
      </w:r>
      <w:r w:rsidRPr="00E1121A">
        <w:t xml:space="preserve">a </w:t>
      </w:r>
      <w:r w:rsidR="005B7802">
        <w:t>od ove školske godine imamo aktivnost atletiku za učenike škole koji provodi vanjski suradnik Dražen Davidović.</w:t>
      </w:r>
      <w:r w:rsidR="00C45F4C">
        <w:t xml:space="preserve"> </w:t>
      </w:r>
      <w:r w:rsidRPr="00E1121A">
        <w:t>Nastava se odvija u svije smjene, pa istu učionicu koriste učenici i predmetne  i razredne nastave.</w:t>
      </w:r>
    </w:p>
    <w:p w:rsidR="00E1121A" w:rsidRPr="00E1121A" w:rsidRDefault="00E1121A" w:rsidP="00493010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493010" w:rsidTr="001277CE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(klasična učionica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493010" w:rsidTr="001277CE">
        <w:trPr>
          <w:cantSplit/>
          <w:trHeight w:val="424"/>
          <w:jc w:val="center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Položaj učionica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 w:rsidP="00D15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 razred/5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D15C1B" w:rsidP="00D15C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493010">
              <w:rPr>
                <w:sz w:val="22"/>
                <w:szCs w:val="22"/>
              </w:rPr>
              <w:t>. razred/</w:t>
            </w:r>
            <w:r>
              <w:rPr>
                <w:sz w:val="22"/>
                <w:szCs w:val="22"/>
              </w:rPr>
              <w:t>6</w:t>
            </w:r>
            <w:r w:rsidR="00493010">
              <w:rPr>
                <w:sz w:val="22"/>
                <w:szCs w:val="22"/>
              </w:rPr>
              <w:t xml:space="preserve"> razred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743006" w:rsidP="002456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493010">
              <w:rPr>
                <w:sz w:val="22"/>
                <w:szCs w:val="22"/>
              </w:rPr>
              <w:t>. razred/</w:t>
            </w:r>
            <w:r>
              <w:rPr>
                <w:sz w:val="22"/>
                <w:szCs w:val="22"/>
              </w:rPr>
              <w:t>7.</w:t>
            </w:r>
            <w:r w:rsidR="00D15C1B">
              <w:rPr>
                <w:sz w:val="22"/>
                <w:szCs w:val="22"/>
              </w:rPr>
              <w:t>a</w:t>
            </w:r>
            <w:r w:rsidR="00493010">
              <w:rPr>
                <w:sz w:val="22"/>
                <w:szCs w:val="22"/>
              </w:rPr>
              <w:t xml:space="preserve"> razred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743006" w:rsidP="002456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="004930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 w:rsidR="00493010">
              <w:rPr>
                <w:sz w:val="22"/>
                <w:szCs w:val="22"/>
              </w:rPr>
              <w:t xml:space="preserve"> razred/</w:t>
            </w:r>
            <w:r w:rsidR="00D15C1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.b</w:t>
            </w:r>
            <w:r w:rsidR="00493010">
              <w:rPr>
                <w:sz w:val="22"/>
                <w:szCs w:val="22"/>
              </w:rPr>
              <w:t xml:space="preserve"> razred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Pr="00743006" w:rsidRDefault="00743006" w:rsidP="0024569B">
            <w:pPr>
              <w:rPr>
                <w:sz w:val="22"/>
                <w:szCs w:val="22"/>
                <w:lang w:eastAsia="en-US"/>
              </w:rPr>
            </w:pPr>
            <w:r w:rsidRPr="00743006">
              <w:rPr>
                <w:sz w:val="22"/>
                <w:szCs w:val="22"/>
              </w:rPr>
              <w:t>4.b</w:t>
            </w:r>
            <w:r w:rsidR="00493010" w:rsidRPr="00743006">
              <w:rPr>
                <w:sz w:val="22"/>
                <w:szCs w:val="22"/>
              </w:rPr>
              <w:t>razred/</w:t>
            </w:r>
            <w:r w:rsidR="0024569B" w:rsidRPr="007430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493010" w:rsidRPr="00743006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BF57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BF57E1" w:rsidP="00BF57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BF57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BF57E1" w:rsidP="00BF57E1">
            <w:pPr>
              <w:jc w:val="center"/>
              <w:rPr>
                <w:lang w:eastAsia="en-US"/>
              </w:rPr>
            </w:pPr>
            <w:r>
              <w:t xml:space="preserve"> 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Klasična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  <w:r>
              <w:t>Učionica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E1121A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Pr="00926AAE" w:rsidRDefault="00926AAE">
            <w:pPr>
              <w:jc w:val="center"/>
              <w:rPr>
                <w:sz w:val="22"/>
                <w:szCs w:val="22"/>
                <w:lang w:eastAsia="en-US"/>
              </w:rPr>
            </w:pPr>
            <w:r w:rsidRPr="00926AAE">
              <w:rPr>
                <w:sz w:val="22"/>
                <w:szCs w:val="22"/>
              </w:rPr>
              <w:t>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5037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503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Nema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5037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503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Nema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 w:rsidTr="001277CE">
        <w:trPr>
          <w:trHeight w:hRule="exact" w:val="34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1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1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1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010" w:rsidRDefault="00493010">
            <w:pPr>
              <w:jc w:val="center"/>
              <w:rPr>
                <w:sz w:val="1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1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sz w:val="1"/>
                <w:lang w:eastAsia="en-US"/>
              </w:rPr>
            </w:pPr>
          </w:p>
        </w:tc>
      </w:tr>
    </w:tbl>
    <w:p w:rsidR="00493010" w:rsidRDefault="00493010" w:rsidP="00493010">
      <w:pPr>
        <w:ind w:left="360" w:firstLine="720"/>
        <w:jc w:val="both"/>
        <w:rPr>
          <w:b/>
          <w:sz w:val="20"/>
          <w:szCs w:val="20"/>
          <w:lang w:eastAsia="en-US"/>
        </w:rPr>
      </w:pPr>
    </w:p>
    <w:p w:rsidR="00493010" w:rsidRDefault="00493010" w:rsidP="0049301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493010" w:rsidRDefault="00493010" w:rsidP="00493010">
      <w:pPr>
        <w:ind w:firstLine="720"/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p w:rsidR="00A6747B" w:rsidRDefault="00493010" w:rsidP="00493010">
      <w:pPr>
        <w:jc w:val="both"/>
        <w:rPr>
          <w:b/>
        </w:rPr>
      </w:pPr>
      <w:r>
        <w:rPr>
          <w:b/>
        </w:rPr>
        <w:t xml:space="preserve">1.3. Školski okoliš </w:t>
      </w:r>
    </w:p>
    <w:p w:rsidR="00A6747B" w:rsidRDefault="00A6747B" w:rsidP="00493010">
      <w:pPr>
        <w:jc w:val="both"/>
        <w:rPr>
          <w:b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638"/>
        <w:gridCol w:w="2608"/>
      </w:tblGrid>
      <w:tr w:rsidR="00D632D1" w:rsidRPr="00127B9F" w:rsidTr="005A09A1">
        <w:tc>
          <w:tcPr>
            <w:tcW w:w="238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Naziv površine</w:t>
            </w:r>
          </w:p>
          <w:p w:rsidR="00D632D1" w:rsidRPr="00127B9F" w:rsidRDefault="00D632D1" w:rsidP="00127B9F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Veličina u m²</w:t>
            </w:r>
          </w:p>
        </w:tc>
        <w:tc>
          <w:tcPr>
            <w:tcW w:w="3285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Ocjena stanja</w:t>
            </w:r>
          </w:p>
        </w:tc>
      </w:tr>
      <w:tr w:rsidR="00D632D1" w:rsidRPr="00127B9F" w:rsidTr="005A09A1">
        <w:tc>
          <w:tcPr>
            <w:tcW w:w="238" w:type="dxa"/>
          </w:tcPr>
          <w:p w:rsidR="00D632D1" w:rsidRPr="00127B9F" w:rsidRDefault="00D632D1" w:rsidP="00DF05D1">
            <w:pPr>
              <w:jc w:val="both"/>
              <w:rPr>
                <w:b/>
              </w:rPr>
            </w:pPr>
            <w:r w:rsidRPr="00127B9F">
              <w:rPr>
                <w:b/>
              </w:rPr>
              <w:t xml:space="preserve">1. Sportsko igralište </w:t>
            </w:r>
          </w:p>
        </w:tc>
        <w:tc>
          <w:tcPr>
            <w:tcW w:w="3285" w:type="dxa"/>
          </w:tcPr>
          <w:p w:rsidR="00D632D1" w:rsidRPr="00F43588" w:rsidRDefault="00F43588" w:rsidP="00127B9F">
            <w:pPr>
              <w:jc w:val="both"/>
              <w:rPr>
                <w:b/>
              </w:rPr>
            </w:pPr>
            <w:r w:rsidRPr="00F43588">
              <w:rPr>
                <w:b/>
              </w:rPr>
              <w:t>800</w:t>
            </w:r>
          </w:p>
        </w:tc>
        <w:tc>
          <w:tcPr>
            <w:tcW w:w="3285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2</w:t>
            </w:r>
          </w:p>
        </w:tc>
      </w:tr>
      <w:tr w:rsidR="00D632D1" w:rsidRPr="00127B9F" w:rsidTr="005A09A1">
        <w:tc>
          <w:tcPr>
            <w:tcW w:w="238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2. Zelene površine</w:t>
            </w:r>
          </w:p>
        </w:tc>
        <w:tc>
          <w:tcPr>
            <w:tcW w:w="3285" w:type="dxa"/>
          </w:tcPr>
          <w:p w:rsidR="00D632D1" w:rsidRPr="00F43588" w:rsidRDefault="00F43588" w:rsidP="00127B9F">
            <w:pPr>
              <w:jc w:val="both"/>
              <w:rPr>
                <w:b/>
              </w:rPr>
            </w:pPr>
            <w:r w:rsidRPr="00F43588">
              <w:rPr>
                <w:b/>
              </w:rPr>
              <w:t>8000</w:t>
            </w:r>
          </w:p>
        </w:tc>
        <w:tc>
          <w:tcPr>
            <w:tcW w:w="3285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2</w:t>
            </w:r>
          </w:p>
        </w:tc>
      </w:tr>
      <w:tr w:rsidR="00D632D1" w:rsidRPr="00127B9F" w:rsidTr="005A09A1">
        <w:tc>
          <w:tcPr>
            <w:tcW w:w="238" w:type="dxa"/>
          </w:tcPr>
          <w:p w:rsidR="00D632D1" w:rsidRPr="00127B9F" w:rsidRDefault="003C5AAE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 xml:space="preserve">         UKUPNO:</w:t>
            </w:r>
          </w:p>
        </w:tc>
        <w:tc>
          <w:tcPr>
            <w:tcW w:w="3285" w:type="dxa"/>
          </w:tcPr>
          <w:p w:rsidR="00D632D1" w:rsidRPr="00F43588" w:rsidRDefault="003C5AAE" w:rsidP="00127B9F">
            <w:pPr>
              <w:jc w:val="both"/>
              <w:rPr>
                <w:b/>
              </w:rPr>
            </w:pPr>
            <w:r w:rsidRPr="00F43588">
              <w:rPr>
                <w:b/>
              </w:rPr>
              <w:t>8</w:t>
            </w:r>
            <w:r w:rsidR="00F43588" w:rsidRPr="00F43588">
              <w:rPr>
                <w:b/>
              </w:rPr>
              <w:t>800</w:t>
            </w:r>
          </w:p>
        </w:tc>
        <w:tc>
          <w:tcPr>
            <w:tcW w:w="3285" w:type="dxa"/>
          </w:tcPr>
          <w:p w:rsidR="00D632D1" w:rsidRPr="00127B9F" w:rsidRDefault="00D632D1" w:rsidP="00127B9F">
            <w:pPr>
              <w:jc w:val="both"/>
              <w:rPr>
                <w:b/>
              </w:rPr>
            </w:pPr>
          </w:p>
        </w:tc>
      </w:tr>
    </w:tbl>
    <w:p w:rsidR="00D632D1" w:rsidRDefault="00D632D1" w:rsidP="00493010">
      <w:pPr>
        <w:jc w:val="both"/>
        <w:rPr>
          <w:b/>
        </w:rPr>
      </w:pPr>
    </w:p>
    <w:p w:rsidR="00493010" w:rsidRDefault="00493010" w:rsidP="00493010">
      <w:pPr>
        <w:rPr>
          <w:b/>
        </w:rPr>
      </w:pPr>
    </w:p>
    <w:p w:rsidR="00493010" w:rsidRDefault="00493010" w:rsidP="00A6747B">
      <w:pPr>
        <w:jc w:val="both"/>
        <w:rPr>
          <w:sz w:val="22"/>
          <w:szCs w:val="22"/>
        </w:rPr>
      </w:pPr>
      <w:r>
        <w:rPr>
          <w:b/>
        </w:rPr>
        <w:t>1.4. Nastavna sredstva i pomagala</w:t>
      </w:r>
    </w:p>
    <w:p w:rsidR="00493010" w:rsidRDefault="00493010" w:rsidP="00493010">
      <w:pPr>
        <w:rPr>
          <w:sz w:val="22"/>
          <w:szCs w:val="22"/>
        </w:rPr>
      </w:pPr>
    </w:p>
    <w:p w:rsidR="00A6747B" w:rsidRDefault="00A6747B" w:rsidP="00493010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C0C0D" w:rsidRDefault="00493010">
            <w:pPr>
              <w:rPr>
                <w:b/>
                <w:lang w:eastAsia="en-US"/>
              </w:rPr>
            </w:pPr>
            <w:proofErr w:type="spellStart"/>
            <w:r w:rsidRPr="009C0C0D">
              <w:rPr>
                <w:b/>
              </w:rPr>
              <w:t>Audiooprema</w:t>
            </w:r>
            <w:proofErr w:type="spellEnd"/>
            <w:r w:rsidRPr="009C0C0D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 w:rsidP="00FC398A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2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Radio,kasetofon</w:t>
            </w:r>
            <w:proofErr w:type="spellEnd"/>
            <w:r>
              <w:rPr>
                <w:lang w:eastAsia="en-US"/>
              </w:rPr>
              <w:t xml:space="preserve"> i CD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C398A" w:rsidP="00FC398A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7F1B77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DVD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2</w:t>
            </w:r>
          </w:p>
        </w:tc>
      </w:tr>
      <w:tr w:rsidR="00E1121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1A" w:rsidRDefault="00E1121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1A" w:rsidRPr="00F43588" w:rsidRDefault="00E1121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1A" w:rsidRPr="00F43588" w:rsidRDefault="00E1121A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 w:rsidRPr="009C0C0D">
              <w:rPr>
                <w:b/>
              </w:rPr>
              <w:t xml:space="preserve">Video- i </w:t>
            </w:r>
            <w:proofErr w:type="spellStart"/>
            <w:r w:rsidRPr="009C0C0D">
              <w:rPr>
                <w:b/>
              </w:rPr>
              <w:t>fotooprema</w:t>
            </w:r>
            <w:proofErr w:type="spell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Fotoaparati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3B2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F1B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F43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F1B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0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Projektor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 w:rsidP="00FC398A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707D8B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3</w:t>
            </w:r>
          </w:p>
        </w:tc>
      </w:tr>
      <w:tr w:rsidR="00F4358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8" w:rsidRDefault="00F43588">
            <w:pPr>
              <w:rPr>
                <w:lang w:eastAsia="en-US"/>
              </w:rPr>
            </w:pPr>
            <w:r>
              <w:rPr>
                <w:lang w:eastAsia="en-US"/>
              </w:rPr>
              <w:t>Projekciono platno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8" w:rsidRPr="00D40404" w:rsidRDefault="00D40404" w:rsidP="00FC398A">
            <w:pPr>
              <w:jc w:val="center"/>
              <w:rPr>
                <w:lang w:eastAsia="en-US"/>
              </w:rPr>
            </w:pPr>
            <w:r w:rsidRPr="00D40404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8" w:rsidRPr="00D40404" w:rsidRDefault="00D40404">
            <w:pPr>
              <w:jc w:val="center"/>
              <w:rPr>
                <w:lang w:eastAsia="en-US"/>
              </w:rPr>
            </w:pPr>
            <w:r w:rsidRPr="00D40404"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  <w:r w:rsidRPr="009C0C0D">
              <w:rPr>
                <w:b/>
              </w:rPr>
              <w:t>Informatička oprema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 w:rsidP="00DF05D1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7F1B77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E1121A">
            <w:pPr>
              <w:rPr>
                <w:lang w:eastAsia="en-US"/>
              </w:rPr>
            </w:pPr>
            <w:r>
              <w:rPr>
                <w:lang w:eastAsia="en-US"/>
              </w:rPr>
              <w:t>Računalo prijenosno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>
            <w:pPr>
              <w:jc w:val="center"/>
              <w:rPr>
                <w:lang w:eastAsia="en-US"/>
              </w:rPr>
            </w:pPr>
            <w:r w:rsidRPr="00F43588">
              <w:rPr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F4B43">
            <w:pPr>
              <w:rPr>
                <w:lang w:eastAsia="en-US"/>
              </w:rPr>
            </w:pPr>
            <w:r>
              <w:rPr>
                <w:lang w:eastAsia="en-US"/>
              </w:rPr>
              <w:t>Interaktivne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F4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F4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C0C0D" w:rsidRDefault="00493010">
            <w:pPr>
              <w:rPr>
                <w:b/>
                <w:lang w:eastAsia="en-US"/>
              </w:rPr>
            </w:pPr>
            <w:r w:rsidRPr="009C0C0D">
              <w:rPr>
                <w:b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  <w:tr w:rsidR="004930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lang w:eastAsia="en-US"/>
              </w:rPr>
            </w:pPr>
          </w:p>
        </w:tc>
      </w:tr>
    </w:tbl>
    <w:p w:rsidR="00493010" w:rsidRDefault="00493010" w:rsidP="00A6747B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493010" w:rsidRDefault="00493010" w:rsidP="00493010">
      <w:pPr>
        <w:jc w:val="both"/>
        <w:rPr>
          <w:b/>
        </w:rPr>
      </w:pPr>
    </w:p>
    <w:p w:rsidR="00FA3919" w:rsidRDefault="00FA3919" w:rsidP="00FA3919">
      <w:pPr>
        <w:jc w:val="both"/>
        <w:rPr>
          <w:b/>
          <w:color w:val="FF0000"/>
        </w:rPr>
      </w:pPr>
      <w:r>
        <w:rPr>
          <w:b/>
        </w:rPr>
        <w:t xml:space="preserve">1.4.1. </w:t>
      </w:r>
      <w:r w:rsidRPr="00926AAE">
        <w:rPr>
          <w:b/>
        </w:rPr>
        <w:t>Knjižni fond škole</w:t>
      </w:r>
    </w:p>
    <w:p w:rsidR="00246608" w:rsidRDefault="00246608" w:rsidP="00246608">
      <w:pPr>
        <w:jc w:val="both"/>
        <w:rPr>
          <w:b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246608" w:rsidRPr="00246608" w:rsidTr="0024660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KNJIŽNIČNI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8" w:rsidRDefault="0024660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8" w:rsidRDefault="0024660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STANDARD</w:t>
            </w:r>
          </w:p>
        </w:tc>
      </w:tr>
      <w:tr w:rsidR="00246608" w:rsidRPr="00246608" w:rsidTr="00B34E39">
        <w:trPr>
          <w:trHeight w:val="31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Lektira I-IV razred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9F3C33" w:rsidP="00B34E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</w:tr>
      <w:tr w:rsidR="00246608" w:rsidRPr="00246608" w:rsidTr="0024660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Lektira V-VIII razred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945AE">
              <w:rPr>
                <w:lang w:eastAsia="en-US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46608" w:rsidRPr="00246608" w:rsidTr="0024660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Nastavnički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9F3C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</w:p>
        </w:tc>
      </w:tr>
      <w:tr w:rsidR="00246608" w:rsidRPr="00246608" w:rsidTr="0024660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Učenički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9F3C33" w:rsidP="009F3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46608">
              <w:rPr>
                <w:lang w:eastAsia="en-US"/>
              </w:rPr>
              <w:t>1</w:t>
            </w:r>
            <w:r w:rsidR="00F945AE">
              <w:rPr>
                <w:lang w:eastAsia="en-US"/>
              </w:rPr>
              <w:t>854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</w:tr>
      <w:tr w:rsidR="00246608" w:rsidRPr="00246608" w:rsidTr="00246608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Ukupni fond</w:t>
            </w:r>
            <w:r w:rsidR="009169B2">
              <w:rPr>
                <w:lang w:eastAsia="en-US"/>
              </w:rPr>
              <w:t xml:space="preserve">                                        2</w:t>
            </w:r>
            <w:r w:rsidR="00F945AE">
              <w:rPr>
                <w:lang w:eastAsia="en-US"/>
              </w:rPr>
              <w:t>8</w:t>
            </w:r>
            <w:r w:rsidR="009F3C33">
              <w:rPr>
                <w:lang w:eastAsia="en-US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8" w:rsidRDefault="00246608">
            <w:pPr>
              <w:spacing w:line="256" w:lineRule="auto"/>
              <w:rPr>
                <w:lang w:eastAsia="en-US"/>
              </w:rPr>
            </w:pPr>
          </w:p>
        </w:tc>
      </w:tr>
      <w:tr w:rsidR="00246608" w:rsidRPr="00246608" w:rsidTr="00246608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8" w:rsidRDefault="002466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8" w:rsidRDefault="0024660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34E39" w:rsidRDefault="00B34E39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1.5. Plan obnove i adaptacije</w:t>
      </w:r>
    </w:p>
    <w:p w:rsidR="00493010" w:rsidRDefault="00493010" w:rsidP="00493010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493010">
        <w:trPr>
          <w:trHeight w:val="28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10" w:rsidRDefault="004930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10" w:rsidRDefault="004930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10" w:rsidRDefault="004930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49301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Školski vrt u blizini škole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3B22DA">
            <w:pPr>
              <w:jc w:val="center"/>
              <w:rPr>
                <w:bCs/>
                <w:lang w:eastAsia="en-US"/>
              </w:rPr>
            </w:pPr>
            <w:r w:rsidRPr="00F43588">
              <w:rPr>
                <w:bCs/>
                <w:lang w:eastAsia="en-US"/>
              </w:rPr>
              <w:t>200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Za učeničku zadrugu i druge INA-aktivnosti</w:t>
            </w:r>
          </w:p>
        </w:tc>
      </w:tr>
    </w:tbl>
    <w:p w:rsidR="00493010" w:rsidRDefault="00493010" w:rsidP="00493010">
      <w:pPr>
        <w:jc w:val="both"/>
        <w:rPr>
          <w:lang w:eastAsia="en-US"/>
        </w:rPr>
      </w:pPr>
    </w:p>
    <w:p w:rsidR="00493010" w:rsidRDefault="00493010" w:rsidP="00493010">
      <w:pPr>
        <w:jc w:val="both"/>
      </w:pPr>
    </w:p>
    <w:p w:rsidR="00493010" w:rsidRDefault="00493010" w:rsidP="00493010">
      <w:pPr>
        <w:rPr>
          <w:b/>
        </w:rPr>
      </w:pPr>
      <w:r>
        <w:rPr>
          <w:b/>
        </w:rPr>
        <w:t xml:space="preserve">2. PODACI O IZVRŠITELJIMA POSLOVA I NJIHOVIM RADNIM ZADUŽENJIMA U      </w:t>
      </w:r>
    </w:p>
    <w:p w:rsidR="00493010" w:rsidRDefault="00493010" w:rsidP="00493010">
      <w:pPr>
        <w:rPr>
          <w:b/>
        </w:rPr>
      </w:pPr>
      <w:r>
        <w:rPr>
          <w:b/>
        </w:rPr>
        <w:t xml:space="preserve">      20</w:t>
      </w:r>
      <w:r w:rsidR="008D0E8F">
        <w:rPr>
          <w:b/>
        </w:rPr>
        <w:t>2</w:t>
      </w:r>
      <w:r w:rsidR="00812AA5">
        <w:rPr>
          <w:b/>
        </w:rPr>
        <w:t>3</w:t>
      </w:r>
      <w:r w:rsidR="00C45F4C">
        <w:rPr>
          <w:b/>
        </w:rPr>
        <w:t>,</w:t>
      </w:r>
      <w:r>
        <w:rPr>
          <w:b/>
        </w:rPr>
        <w:t>/20</w:t>
      </w:r>
      <w:r w:rsidR="00FE107C">
        <w:rPr>
          <w:b/>
        </w:rPr>
        <w:t>2</w:t>
      </w:r>
      <w:r w:rsidR="00812AA5">
        <w:rPr>
          <w:b/>
        </w:rPr>
        <w:t>4</w:t>
      </w:r>
      <w:r>
        <w:rPr>
          <w:b/>
        </w:rPr>
        <w:t xml:space="preserve"> . ŠKOLSKOJ GODINI </w:t>
      </w:r>
    </w:p>
    <w:p w:rsidR="00493010" w:rsidRDefault="00493010" w:rsidP="00493010">
      <w:pPr>
        <w:rPr>
          <w:b/>
        </w:rPr>
      </w:pPr>
    </w:p>
    <w:p w:rsidR="00493010" w:rsidRDefault="00493010" w:rsidP="00616499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Podaci o odgojno-obrazovnim radnicima</w:t>
      </w:r>
    </w:p>
    <w:p w:rsidR="00493010" w:rsidRDefault="00493010" w:rsidP="00493010">
      <w:pPr>
        <w:jc w:val="both"/>
        <w:rPr>
          <w:b/>
        </w:rPr>
      </w:pPr>
    </w:p>
    <w:p w:rsidR="00A6747B" w:rsidRDefault="00A6747B" w:rsidP="00493010">
      <w:pPr>
        <w:jc w:val="both"/>
        <w:rPr>
          <w:b/>
        </w:rPr>
      </w:pPr>
    </w:p>
    <w:p w:rsidR="00A6747B" w:rsidRDefault="00A6747B" w:rsidP="00493010">
      <w:pPr>
        <w:jc w:val="both"/>
        <w:rPr>
          <w:b/>
        </w:rPr>
      </w:pPr>
    </w:p>
    <w:p w:rsidR="00493010" w:rsidRDefault="00493010" w:rsidP="00616499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razredne nastave</w:t>
      </w:r>
    </w:p>
    <w:p w:rsidR="00493010" w:rsidRDefault="00493010" w:rsidP="00493010">
      <w:pPr>
        <w:jc w:val="both"/>
        <w:rPr>
          <w:b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2947"/>
        <w:gridCol w:w="1080"/>
        <w:gridCol w:w="1080"/>
        <w:gridCol w:w="1080"/>
      </w:tblGrid>
      <w:tr w:rsidR="00963885" w:rsidTr="00963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963885" w:rsidTr="00963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616499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lang w:eastAsia="en-US"/>
              </w:rPr>
            </w:pPr>
            <w:r>
              <w:t>Evica Šerfezi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  <w:lang w:eastAsia="en-US"/>
              </w:rPr>
              <w:t>Učitelj 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  <w:lang w:eastAsia="en-US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812AA5" w:rsidP="002456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963885" w:rsidTr="00963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616499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D60404">
            <w:pPr>
              <w:rPr>
                <w:lang w:eastAsia="en-US"/>
              </w:rPr>
            </w:pPr>
            <w:r>
              <w:rPr>
                <w:lang w:eastAsia="en-US"/>
              </w:rPr>
              <w:t>Anita Drmić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  <w:lang w:eastAsia="en-US"/>
              </w:rPr>
              <w:t>Učitelj 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 w:rsidP="00E02D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812A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5C40FC" w:rsidP="00D604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12AA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63885" w:rsidTr="00963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616499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lang w:eastAsia="en-US"/>
              </w:rPr>
            </w:pPr>
            <w:r>
              <w:rPr>
                <w:lang w:eastAsia="en-US"/>
              </w:rPr>
              <w:t>Mirta Denić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  <w:lang w:eastAsia="en-US"/>
              </w:rPr>
              <w:t>Učitelj 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 w:rsidP="00E02D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 w:rsidP="005C40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12AA5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63885" w:rsidTr="00963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616499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lang w:eastAsia="en-US"/>
              </w:rPr>
            </w:pPr>
            <w:r>
              <w:rPr>
                <w:lang w:eastAsia="en-US"/>
              </w:rPr>
              <w:t>Željka Miškić Milković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 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>
            <w:pPr>
              <w:rPr>
                <w:sz w:val="20"/>
                <w:szCs w:val="20"/>
                <w:lang w:eastAsia="en-US"/>
              </w:rPr>
            </w:pPr>
            <w:r w:rsidRPr="009B4A0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9B4A02" w:rsidRDefault="00963885" w:rsidP="00F66F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12AA5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A6747B" w:rsidRDefault="00A6747B" w:rsidP="00493010">
      <w:pPr>
        <w:jc w:val="both"/>
        <w:rPr>
          <w:b/>
        </w:rPr>
      </w:pPr>
    </w:p>
    <w:p w:rsidR="00A6747B" w:rsidRDefault="00A6747B" w:rsidP="00493010">
      <w:pPr>
        <w:jc w:val="both"/>
        <w:rPr>
          <w:b/>
        </w:rPr>
      </w:pPr>
    </w:p>
    <w:p w:rsidR="00A6747B" w:rsidRDefault="00A6747B" w:rsidP="00493010">
      <w:pPr>
        <w:jc w:val="both"/>
        <w:rPr>
          <w:b/>
        </w:rPr>
      </w:pPr>
    </w:p>
    <w:p w:rsidR="00493010" w:rsidRDefault="00493010" w:rsidP="00616499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A6747B" w:rsidRDefault="00A6747B" w:rsidP="00A6747B">
      <w:pPr>
        <w:jc w:val="both"/>
        <w:rPr>
          <w:b/>
        </w:rPr>
      </w:pPr>
    </w:p>
    <w:p w:rsidR="00493010" w:rsidRDefault="00493010" w:rsidP="00493010"/>
    <w:tbl>
      <w:tblPr>
        <w:tblW w:w="4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194"/>
        <w:gridCol w:w="225"/>
        <w:gridCol w:w="1568"/>
        <w:gridCol w:w="6"/>
        <w:gridCol w:w="891"/>
        <w:gridCol w:w="40"/>
        <w:gridCol w:w="224"/>
        <w:gridCol w:w="1088"/>
        <w:gridCol w:w="14"/>
        <w:gridCol w:w="984"/>
        <w:gridCol w:w="15"/>
        <w:gridCol w:w="887"/>
        <w:gridCol w:w="11"/>
      </w:tblGrid>
      <w:tr w:rsidR="00963885" w:rsidTr="00963885">
        <w:trPr>
          <w:trHeight w:val="744"/>
        </w:trPr>
        <w:tc>
          <w:tcPr>
            <w:tcW w:w="287" w:type="pct"/>
            <w:vAlign w:val="center"/>
          </w:tcPr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268" w:type="pct"/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41" w:type="pct"/>
            <w:gridSpan w:val="3"/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542" w:type="pct"/>
            <w:gridSpan w:val="2"/>
            <w:vAlign w:val="center"/>
          </w:tcPr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765" w:type="pct"/>
            <w:gridSpan w:val="3"/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Predmet(i) koji(e) predaje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532" w:type="pct"/>
            <w:gridSpan w:val="2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God.</w:t>
            </w:r>
          </w:p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Ivana Bekavac </w:t>
            </w:r>
          </w:p>
        </w:tc>
        <w:tc>
          <w:tcPr>
            <w:tcW w:w="1033" w:type="pct"/>
            <w:gridSpan w:val="2"/>
          </w:tcPr>
          <w:p w:rsidR="00963885" w:rsidRDefault="00963885" w:rsidP="00D26483">
            <w:pPr>
              <w:ind w:left="-175" w:firstLine="1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Povijesti i </w:t>
            </w:r>
            <w:proofErr w:type="spellStart"/>
            <w:r>
              <w:rPr>
                <w:sz w:val="22"/>
                <w:szCs w:val="22"/>
                <w:lang w:eastAsia="en-US"/>
              </w:rPr>
              <w:t>tursk.j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 w:rsidP="00C45F4C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  <w:r w:rsidR="00C45F4C">
              <w:rPr>
                <w:sz w:val="22"/>
                <w:szCs w:val="22"/>
                <w:lang w:eastAsia="en-US"/>
              </w:rPr>
              <w:t>SS</w:t>
            </w:r>
          </w:p>
        </w:tc>
        <w:tc>
          <w:tcPr>
            <w:tcW w:w="779" w:type="pct"/>
            <w:gridSpan w:val="3"/>
          </w:tcPr>
          <w:p w:rsidR="00963885" w:rsidRDefault="00963885" w:rsidP="008C5E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Povijest 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E767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12AA5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Mirjana Kuić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Prof.hrv.j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Hrvatski j.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12AA5">
              <w:rPr>
                <w:sz w:val="22"/>
                <w:szCs w:val="22"/>
                <w:lang w:eastAsia="en-US"/>
              </w:rPr>
              <w:t>savjetnik</w:t>
            </w:r>
          </w:p>
        </w:tc>
        <w:tc>
          <w:tcPr>
            <w:tcW w:w="532" w:type="pct"/>
            <w:gridSpan w:val="2"/>
          </w:tcPr>
          <w:p w:rsidR="00963885" w:rsidRDefault="00963885" w:rsidP="002456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75F0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Željka Mesić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Vjeroučiteljica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2456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12AA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8" w:type="pct"/>
          </w:tcPr>
          <w:p w:rsidR="00963885" w:rsidRDefault="008E045E">
            <w:pPr>
              <w:pStyle w:val="Podnoje"/>
              <w:tabs>
                <w:tab w:val="left" w:pos="720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Danijel Mazur</w:t>
            </w:r>
          </w:p>
        </w:tc>
        <w:tc>
          <w:tcPr>
            <w:tcW w:w="1033" w:type="pct"/>
            <w:gridSpan w:val="2"/>
          </w:tcPr>
          <w:p w:rsidR="00963885" w:rsidRDefault="008E045E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Prof.fiz.i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inf.</w:t>
            </w:r>
          </w:p>
        </w:tc>
        <w:tc>
          <w:tcPr>
            <w:tcW w:w="527" w:type="pct"/>
            <w:gridSpan w:val="2"/>
          </w:tcPr>
          <w:p w:rsidR="00963885" w:rsidRDefault="00963885" w:rsidP="00812AA5">
            <w:pPr>
              <w:ind w:left="-108" w:right="-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pct"/>
            <w:gridSpan w:val="3"/>
          </w:tcPr>
          <w:p w:rsidR="00963885" w:rsidRDefault="008E045E" w:rsidP="00812AA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Inf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fiz</w:t>
            </w:r>
            <w:proofErr w:type="spellEnd"/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gridSpan w:val="2"/>
          </w:tcPr>
          <w:p w:rsidR="00963885" w:rsidRDefault="008E045E" w:rsidP="002456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8" w:type="pct"/>
          </w:tcPr>
          <w:p w:rsidR="00963885" w:rsidRDefault="00963885" w:rsidP="00E70E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Ivana   Čizmar                                                            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eastAsia="en-US"/>
              </w:rPr>
              <w:t>hrv.j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Hrvatski j.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-dr.</w:t>
            </w: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75F0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8" w:type="pct"/>
          </w:tcPr>
          <w:p w:rsidR="00963885" w:rsidRDefault="00812AA5" w:rsidP="00EB5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Balić</w:t>
            </w:r>
          </w:p>
        </w:tc>
        <w:tc>
          <w:tcPr>
            <w:tcW w:w="1033" w:type="pct"/>
            <w:gridSpan w:val="2"/>
          </w:tcPr>
          <w:p w:rsidR="00963885" w:rsidRDefault="008E045E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</w:t>
            </w:r>
            <w:proofErr w:type="spellEnd"/>
            <w:r>
              <w:rPr>
                <w:sz w:val="22"/>
                <w:szCs w:val="22"/>
                <w:lang w:eastAsia="en-US"/>
              </w:rPr>
              <w:t>..</w:t>
            </w:r>
            <w:proofErr w:type="spellStart"/>
            <w:r>
              <w:rPr>
                <w:sz w:val="22"/>
                <w:szCs w:val="22"/>
                <w:lang w:eastAsia="en-US"/>
              </w:rPr>
              <w:t>lik.kul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LK</w:t>
            </w:r>
          </w:p>
        </w:tc>
        <w:tc>
          <w:tcPr>
            <w:tcW w:w="566" w:type="pct"/>
            <w:gridSpan w:val="2"/>
          </w:tcPr>
          <w:p w:rsidR="00963885" w:rsidRDefault="00963885" w:rsidP="007435D9">
            <w:pPr>
              <w:ind w:left="-7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gridSpan w:val="2"/>
          </w:tcPr>
          <w:p w:rsidR="00963885" w:rsidRDefault="008E045E" w:rsidP="00946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Augustina Antunović-Šorda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engl. i  </w:t>
            </w:r>
            <w:proofErr w:type="spellStart"/>
            <w:r>
              <w:rPr>
                <w:sz w:val="22"/>
                <w:szCs w:val="22"/>
                <w:lang w:eastAsia="en-US"/>
              </w:rPr>
              <w:t>nj.j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Njemački j.</w:t>
            </w:r>
          </w:p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Engleski j.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75F0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68" w:type="pct"/>
          </w:tcPr>
          <w:p w:rsidR="00963885" w:rsidRDefault="00963885" w:rsidP="00A906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Ivana Vidović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Prof.geografije</w:t>
            </w:r>
            <w:proofErr w:type="spellEnd"/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375F07" w:rsidP="003C4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Dubravka Matić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GK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GK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75F07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Miroslav Grabar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Prof.prirode</w:t>
            </w:r>
            <w:proofErr w:type="spellEnd"/>
            <w:r>
              <w:rPr>
                <w:sz w:val="22"/>
                <w:szCs w:val="22"/>
                <w:lang w:eastAsia="en-US"/>
              </w:rPr>
              <w:t>, bio.-kem.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Priroda,</w:t>
            </w:r>
          </w:p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Bio.-kem.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E767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75F0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Ivana Kanisek</w:t>
            </w:r>
          </w:p>
        </w:tc>
        <w:tc>
          <w:tcPr>
            <w:tcW w:w="1033" w:type="pct"/>
            <w:gridSpan w:val="2"/>
          </w:tcPr>
          <w:p w:rsidR="00963885" w:rsidRDefault="00963885" w:rsidP="00FD157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Uč.RN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 inf.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566" w:type="pct"/>
            <w:gridSpan w:val="2"/>
          </w:tcPr>
          <w:p w:rsidR="00963885" w:rsidRDefault="00963885" w:rsidP="00A906C6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375F07" w:rsidP="001C35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63885" w:rsidTr="00963885">
        <w:trPr>
          <w:gridAfter w:val="1"/>
          <w:wAfter w:w="8" w:type="pct"/>
          <w:trHeight w:val="238"/>
        </w:trPr>
        <w:tc>
          <w:tcPr>
            <w:tcW w:w="287" w:type="pct"/>
            <w:vAlign w:val="center"/>
          </w:tcPr>
          <w:p w:rsidR="00963885" w:rsidRDefault="00963885" w:rsidP="00A906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8" w:type="pct"/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Perica Martić     </w:t>
            </w:r>
          </w:p>
        </w:tc>
        <w:tc>
          <w:tcPr>
            <w:tcW w:w="1033" w:type="pct"/>
            <w:gridSpan w:val="2"/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Prof.TZK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-a  </w:t>
            </w:r>
          </w:p>
        </w:tc>
        <w:tc>
          <w:tcPr>
            <w:tcW w:w="527" w:type="pct"/>
            <w:gridSpan w:val="2"/>
            <w:vAlign w:val="center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  <w:vAlign w:val="center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566" w:type="pct"/>
            <w:gridSpan w:val="2"/>
            <w:vAlign w:val="center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gridSpan w:val="2"/>
          </w:tcPr>
          <w:p w:rsidR="00963885" w:rsidRDefault="00963885" w:rsidP="00E767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75F0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68" w:type="pct"/>
          </w:tcPr>
          <w:p w:rsidR="00963885" w:rsidRDefault="00963885" w:rsidP="00996E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Josipa Bičanić</w:t>
            </w:r>
          </w:p>
        </w:tc>
        <w:tc>
          <w:tcPr>
            <w:tcW w:w="1033" w:type="pct"/>
            <w:gridSpan w:val="2"/>
          </w:tcPr>
          <w:p w:rsidR="00963885" w:rsidRDefault="00963885" w:rsidP="00FD157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RN s </w:t>
            </w:r>
            <w:proofErr w:type="spellStart"/>
            <w:r>
              <w:rPr>
                <w:sz w:val="22"/>
                <w:szCs w:val="22"/>
                <w:lang w:eastAsia="en-US"/>
              </w:rPr>
              <w:t>eng.j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Engl.j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" w:type="pct"/>
            <w:gridSpan w:val="2"/>
          </w:tcPr>
          <w:p w:rsidR="00963885" w:rsidRDefault="00812AA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532" w:type="pct"/>
            <w:gridSpan w:val="2"/>
          </w:tcPr>
          <w:p w:rsidR="00963885" w:rsidRDefault="00375F07" w:rsidP="00ED16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68" w:type="pct"/>
          </w:tcPr>
          <w:p w:rsidR="00963885" w:rsidRDefault="00963885" w:rsidP="00C932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Kristina Radašinović</w:t>
            </w:r>
          </w:p>
        </w:tc>
        <w:tc>
          <w:tcPr>
            <w:tcW w:w="1033" w:type="pct"/>
            <w:gridSpan w:val="2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Prof.mat.i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fizike</w:t>
            </w:r>
          </w:p>
        </w:tc>
        <w:tc>
          <w:tcPr>
            <w:tcW w:w="527" w:type="pct"/>
            <w:gridSpan w:val="2"/>
          </w:tcPr>
          <w:p w:rsidR="00963885" w:rsidRDefault="00963885" w:rsidP="00C93247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Matematika.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375F07" w:rsidP="00FE10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68" w:type="pct"/>
          </w:tcPr>
          <w:p w:rsidR="00963885" w:rsidRDefault="005A28E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Maja Vidaković</w:t>
            </w:r>
          </w:p>
        </w:tc>
        <w:tc>
          <w:tcPr>
            <w:tcW w:w="1033" w:type="pct"/>
            <w:gridSpan w:val="2"/>
          </w:tcPr>
          <w:p w:rsidR="00963885" w:rsidRDefault="008E045E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Prof.teh.kul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779" w:type="pct"/>
            <w:gridSpan w:val="3"/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TK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3" w:type="pct"/>
            <w:gridSpan w:val="2"/>
          </w:tcPr>
          <w:p w:rsidR="00963885" w:rsidRDefault="00963885" w:rsidP="00FD1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gridSpan w:val="2"/>
          </w:tcPr>
          <w:p w:rsidR="00963885" w:rsidRDefault="00963885" w:rsidP="008E045E">
            <w:pPr>
              <w:ind w:left="-108" w:right="-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pct"/>
            <w:gridSpan w:val="3"/>
          </w:tcPr>
          <w:p w:rsidR="00963885" w:rsidRDefault="00963885" w:rsidP="008E04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</w:p>
        </w:tc>
      </w:tr>
      <w:tr w:rsidR="00963885" w:rsidTr="00963885">
        <w:trPr>
          <w:gridAfter w:val="1"/>
          <w:wAfter w:w="8" w:type="pct"/>
          <w:trHeight w:val="253"/>
        </w:trPr>
        <w:tc>
          <w:tcPr>
            <w:tcW w:w="287" w:type="pct"/>
          </w:tcPr>
          <w:p w:rsidR="00963885" w:rsidRDefault="00963885">
            <w:pPr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3" w:type="pct"/>
            <w:gridSpan w:val="2"/>
          </w:tcPr>
          <w:p w:rsidR="00963885" w:rsidRDefault="00963885" w:rsidP="00FD1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gridSpan w:val="2"/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pct"/>
            <w:gridSpan w:val="3"/>
          </w:tcPr>
          <w:p w:rsidR="00963885" w:rsidRDefault="00963885" w:rsidP="00FD1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  <w:gridSpan w:val="2"/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gridSpan w:val="2"/>
          </w:tcPr>
          <w:p w:rsidR="00963885" w:rsidRDefault="00963885" w:rsidP="003C4661">
            <w:pPr>
              <w:rPr>
                <w:sz w:val="22"/>
                <w:szCs w:val="22"/>
                <w:lang w:eastAsia="en-US"/>
              </w:rPr>
            </w:pPr>
          </w:p>
        </w:tc>
      </w:tr>
      <w:tr w:rsidR="00963885" w:rsidTr="00963885">
        <w:tc>
          <w:tcPr>
            <w:tcW w:w="287" w:type="pct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268" w:type="pct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25" w:type="pct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25" w:type="pct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</w:tr>
    </w:tbl>
    <w:p w:rsidR="00493010" w:rsidRDefault="00493010" w:rsidP="00493010">
      <w:pPr>
        <w:jc w:val="both"/>
        <w:rPr>
          <w:b/>
          <w:lang w:eastAsia="en-US"/>
        </w:rPr>
      </w:pPr>
    </w:p>
    <w:p w:rsidR="00217413" w:rsidRDefault="00217413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2.1.3. Podaci o ravnatelju i stručnim suradnicima</w:t>
      </w:r>
    </w:p>
    <w:p w:rsidR="00493010" w:rsidRDefault="00493010" w:rsidP="00493010"/>
    <w:tbl>
      <w:tblPr>
        <w:tblW w:w="4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827"/>
        <w:gridCol w:w="227"/>
        <w:gridCol w:w="1627"/>
        <w:gridCol w:w="928"/>
        <w:gridCol w:w="225"/>
        <w:gridCol w:w="1014"/>
        <w:gridCol w:w="61"/>
        <w:gridCol w:w="1244"/>
        <w:gridCol w:w="73"/>
        <w:gridCol w:w="828"/>
        <w:gridCol w:w="45"/>
      </w:tblGrid>
      <w:tr w:rsidR="00C45F4C" w:rsidTr="00FD2804">
        <w:trPr>
          <w:gridAfter w:val="1"/>
          <w:wAfter w:w="42" w:type="pct"/>
          <w:trHeight w:val="74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:rsidR="00963885" w:rsidRDefault="00963885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73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C45F4C" w:rsidTr="00FD2804">
        <w:trPr>
          <w:gridAfter w:val="1"/>
          <w:wAfter w:w="42" w:type="pct"/>
          <w:trHeight w:val="3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Nada Denić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prof.hrv.jez.iknjiž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E767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5A28ED">
              <w:rPr>
                <w:sz w:val="22"/>
                <w:szCs w:val="22"/>
              </w:rPr>
              <w:t>4</w:t>
            </w:r>
          </w:p>
        </w:tc>
      </w:tr>
      <w:tr w:rsidR="00C45F4C" w:rsidTr="00FD2804">
        <w:trPr>
          <w:gridAfter w:val="1"/>
          <w:wAfter w:w="42" w:type="pct"/>
          <w:trHeight w:val="2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Davorin Ćuti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Pedagogija-povijest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73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E767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28E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45F4C" w:rsidTr="00FD2804">
        <w:trPr>
          <w:gridAfter w:val="1"/>
          <w:wAfter w:w="42" w:type="pct"/>
          <w:trHeight w:val="23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Ankica Karakaš Radošević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Prof., </w:t>
            </w:r>
            <w:proofErr w:type="spellStart"/>
            <w:r>
              <w:rPr>
                <w:sz w:val="22"/>
                <w:szCs w:val="22"/>
                <w:lang w:eastAsia="en-US"/>
              </w:rPr>
              <w:t>polj.fakult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i </w:t>
            </w:r>
            <w:proofErr w:type="spellStart"/>
            <w:r>
              <w:rPr>
                <w:sz w:val="22"/>
                <w:szCs w:val="22"/>
                <w:lang w:eastAsia="en-US"/>
              </w:rPr>
              <w:t>Fil.fak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C45F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K</w:t>
            </w:r>
            <w:r w:rsidR="00963885">
              <w:rPr>
                <w:sz w:val="22"/>
                <w:szCs w:val="22"/>
              </w:rPr>
              <w:t>njižničar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Pr="00C45F4C" w:rsidRDefault="00C45F4C" w:rsidP="00FD2804">
            <w:pPr>
              <w:ind w:left="-309" w:right="-57" w:firstLine="309"/>
              <w:rPr>
                <w:sz w:val="22"/>
                <w:szCs w:val="22"/>
                <w:lang w:eastAsia="en-US"/>
              </w:rPr>
            </w:pPr>
            <w:r>
              <w:t>-savjetnik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5" w:rsidRDefault="00963885" w:rsidP="00FE10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A28E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45F4C" w:rsidTr="00FD2804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5" w:rsidRDefault="00963885">
            <w:pPr>
              <w:rPr>
                <w:sz w:val="1"/>
              </w:rPr>
            </w:pPr>
          </w:p>
        </w:tc>
      </w:tr>
    </w:tbl>
    <w:p w:rsidR="00493010" w:rsidRDefault="00493010" w:rsidP="00493010">
      <w:pPr>
        <w:rPr>
          <w:lang w:eastAsia="en-US"/>
        </w:rPr>
      </w:pPr>
    </w:p>
    <w:p w:rsidR="002E12B7" w:rsidRDefault="002E12B7" w:rsidP="00493010">
      <w:pPr>
        <w:rPr>
          <w:lang w:eastAsia="en-US"/>
        </w:rPr>
      </w:pPr>
    </w:p>
    <w:p w:rsidR="002E12B7" w:rsidRDefault="002E12B7" w:rsidP="00493010">
      <w:pPr>
        <w:rPr>
          <w:lang w:eastAsia="en-US"/>
        </w:rPr>
      </w:pPr>
    </w:p>
    <w:p w:rsidR="00AF1138" w:rsidRDefault="00AF1138" w:rsidP="00493010">
      <w:pPr>
        <w:rPr>
          <w:lang w:eastAsia="en-US"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 xml:space="preserve">2.1.4. Podaci o odgojno-obrazovnim radnicima </w:t>
      </w:r>
      <w:r w:rsidR="008D0E8F">
        <w:rPr>
          <w:b/>
        </w:rPr>
        <w:t>–</w:t>
      </w:r>
      <w:r>
        <w:rPr>
          <w:b/>
        </w:rPr>
        <w:t xml:space="preserve"> pripravnicima</w:t>
      </w:r>
      <w:r w:rsidR="008D0E8F">
        <w:rPr>
          <w:b/>
        </w:rPr>
        <w:t xml:space="preserve"> –nema pripravnika</w:t>
      </w:r>
    </w:p>
    <w:p w:rsidR="00493010" w:rsidRDefault="00493010" w:rsidP="00493010">
      <w:pPr>
        <w:ind w:firstLine="72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83"/>
        <w:gridCol w:w="1487"/>
        <w:gridCol w:w="1417"/>
        <w:gridCol w:w="2073"/>
      </w:tblGrid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963885" w:rsidTr="00963885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250"/>
              <w:rPr>
                <w:sz w:val="22"/>
                <w:szCs w:val="22"/>
                <w:lang w:eastAsia="en-US"/>
              </w:rPr>
            </w:pPr>
          </w:p>
        </w:tc>
      </w:tr>
    </w:tbl>
    <w:p w:rsidR="002E12B7" w:rsidRDefault="002E12B7" w:rsidP="00493010">
      <w:pPr>
        <w:rPr>
          <w:b/>
          <w:lang w:eastAsia="en-US"/>
        </w:rPr>
      </w:pPr>
    </w:p>
    <w:p w:rsidR="00AF1138" w:rsidRDefault="00AF1138" w:rsidP="00493010">
      <w:pPr>
        <w:rPr>
          <w:b/>
          <w:lang w:eastAsia="en-US"/>
        </w:rPr>
      </w:pPr>
    </w:p>
    <w:p w:rsidR="00AF1138" w:rsidRDefault="00AF1138" w:rsidP="00493010">
      <w:pPr>
        <w:rPr>
          <w:b/>
          <w:lang w:eastAsia="en-US"/>
        </w:rPr>
      </w:pPr>
    </w:p>
    <w:p w:rsidR="00AF1138" w:rsidRDefault="00493010" w:rsidP="00616499">
      <w:pPr>
        <w:numPr>
          <w:ilvl w:val="1"/>
          <w:numId w:val="1"/>
        </w:numPr>
        <w:rPr>
          <w:b/>
        </w:rPr>
      </w:pPr>
      <w:r>
        <w:rPr>
          <w:b/>
        </w:rPr>
        <w:t>Podaci o ostalim radnicima škole</w:t>
      </w:r>
    </w:p>
    <w:p w:rsidR="00493010" w:rsidRDefault="00493010" w:rsidP="00493010">
      <w:pPr>
        <w:rPr>
          <w:b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  <w:gridCol w:w="1080"/>
      </w:tblGrid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Stupanj </w:t>
            </w:r>
          </w:p>
          <w:p w:rsidR="00963885" w:rsidRDefault="00963885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:rsidR="00963885" w:rsidRDefault="00963885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963885" w:rsidTr="00963885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Mira Jurjević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VŠS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Tajnica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5A28ED" w:rsidP="00EE6C8D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Zdravko Mrkić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Dipl.ecc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Računovođa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EE6C8D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28E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Evica Nikolić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EE6C8D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28E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Marina Živković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2E12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FE107C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A28E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885" w:rsidTr="00963885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 Cerić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Plino</w:t>
            </w:r>
            <w:proofErr w:type="spellEnd"/>
            <w:r>
              <w:rPr>
                <w:sz w:val="22"/>
                <w:szCs w:val="22"/>
                <w:lang w:eastAsia="en-US"/>
              </w:rPr>
              <w:t>-instalater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28E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6388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996E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Nataša Baltić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5" w:rsidRDefault="00963885" w:rsidP="00645FA5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28E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4506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996E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Marija Obrovac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2D16DD" w:rsidP="00645FA5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D45065" w:rsidTr="009638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996E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Marko Živković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 w:rsidP="00B47D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Spremač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8E04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Spremač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65" w:rsidRDefault="002D16DD" w:rsidP="00645FA5">
            <w:pPr>
              <w:ind w:right="-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</w:t>
            </w:r>
          </w:p>
        </w:tc>
      </w:tr>
    </w:tbl>
    <w:p w:rsidR="00493010" w:rsidRDefault="00493010" w:rsidP="00493010">
      <w:pPr>
        <w:rPr>
          <w:b/>
          <w:lang w:eastAsia="en-US"/>
        </w:rPr>
      </w:pPr>
    </w:p>
    <w:p w:rsidR="00EE6C8D" w:rsidRDefault="00EE6C8D" w:rsidP="00493010">
      <w:pPr>
        <w:rPr>
          <w:b/>
          <w:lang w:eastAsia="en-US"/>
        </w:rPr>
      </w:pPr>
    </w:p>
    <w:p w:rsidR="00EE6C8D" w:rsidRDefault="00EE6C8D" w:rsidP="00493010">
      <w:pPr>
        <w:rPr>
          <w:b/>
          <w:lang w:eastAsia="en-US"/>
        </w:rPr>
      </w:pPr>
    </w:p>
    <w:p w:rsidR="00493010" w:rsidRDefault="00493010" w:rsidP="00493010">
      <w:pPr>
        <w:rPr>
          <w:b/>
        </w:rPr>
      </w:pPr>
    </w:p>
    <w:p w:rsidR="00493010" w:rsidRDefault="00493010" w:rsidP="00493010">
      <w:pPr>
        <w:jc w:val="both"/>
        <w:rPr>
          <w:b/>
          <w:bCs/>
        </w:rPr>
      </w:pPr>
    </w:p>
    <w:p w:rsidR="00493010" w:rsidRDefault="00493010" w:rsidP="00493010">
      <w:pPr>
        <w:ind w:firstLine="720"/>
        <w:jc w:val="both"/>
        <w:rPr>
          <w:b/>
          <w:bCs/>
        </w:rPr>
      </w:pPr>
    </w:p>
    <w:p w:rsidR="00493010" w:rsidRDefault="00493010" w:rsidP="00493010">
      <w:pPr>
        <w:jc w:val="both"/>
        <w:rPr>
          <w:b/>
          <w:bCs/>
        </w:rPr>
      </w:pPr>
    </w:p>
    <w:p w:rsidR="00493010" w:rsidRDefault="00493010" w:rsidP="00493010">
      <w:pPr>
        <w:rPr>
          <w:b/>
          <w:bCs/>
        </w:rPr>
        <w:sectPr w:rsidR="00493010" w:rsidSect="00BE0549">
          <w:footerReference w:type="default" r:id="rId8"/>
          <w:pgSz w:w="11907" w:h="16840"/>
          <w:pgMar w:top="1134" w:right="1134" w:bottom="1134" w:left="1134" w:header="709" w:footer="709" w:gutter="0"/>
          <w:pgNumType w:start="1" w:chapStyle="1"/>
          <w:cols w:space="720"/>
          <w:docGrid w:linePitch="326"/>
        </w:sectPr>
      </w:pPr>
    </w:p>
    <w:p w:rsidR="00493010" w:rsidRDefault="00493010" w:rsidP="00493010">
      <w:pPr>
        <w:jc w:val="both"/>
        <w:rPr>
          <w:b/>
          <w:bCs/>
        </w:rPr>
      </w:pPr>
    </w:p>
    <w:p w:rsidR="00493010" w:rsidRDefault="00493010" w:rsidP="00616499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Tjedna i godišnja zaduženja odgojno-obrazovnih radnika škole</w:t>
      </w:r>
    </w:p>
    <w:p w:rsidR="00493010" w:rsidRDefault="00493010" w:rsidP="00493010">
      <w:pPr>
        <w:jc w:val="both"/>
        <w:rPr>
          <w:b/>
          <w:bCs/>
        </w:rPr>
      </w:pPr>
    </w:p>
    <w:p w:rsidR="00493010" w:rsidRDefault="00493010" w:rsidP="00616499">
      <w:pPr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Tjedna i godišnja zaduženja učitelja razredne nastave</w:t>
      </w:r>
    </w:p>
    <w:p w:rsidR="00493010" w:rsidRDefault="00493010" w:rsidP="00493010">
      <w:pPr>
        <w:jc w:val="both"/>
        <w:rPr>
          <w:b/>
        </w:rPr>
      </w:pPr>
    </w:p>
    <w:p w:rsidR="00493010" w:rsidRPr="00B37958" w:rsidRDefault="00493010" w:rsidP="00493010">
      <w:pPr>
        <w:jc w:val="both"/>
      </w:pPr>
      <w:r w:rsidRPr="00B37958">
        <w:t>Zaduženje u satima neposrednog rada s učenicima tjedno.</w:t>
      </w:r>
    </w:p>
    <w:p w:rsidR="0096539F" w:rsidRDefault="00493010" w:rsidP="00B37958">
      <w:pPr>
        <w:jc w:val="both"/>
        <w:rPr>
          <w:b/>
          <w:bCs/>
        </w:rPr>
      </w:pPr>
      <w:r w:rsidRPr="00B37958">
        <w:t xml:space="preserve">Zaduženje je u skladu s Zakonom o odgoju i </w:t>
      </w:r>
      <w:r w:rsidR="00707D8B">
        <w:t>obrazovanju u osnovnoj i srednjoj školi. N</w:t>
      </w:r>
      <w:r w:rsidRPr="00B37958">
        <w:t xml:space="preserve">estručno zastupljenu nastavu </w:t>
      </w:r>
      <w:r w:rsidR="0056189F">
        <w:t xml:space="preserve">škola nema. </w:t>
      </w:r>
      <w:r w:rsidR="00707D8B">
        <w:t xml:space="preserve"> U napomeni su navedene zaposlenice koje rade u obje smjene.</w:t>
      </w:r>
    </w:p>
    <w:p w:rsidR="0096539F" w:rsidRDefault="0096539F" w:rsidP="00493010">
      <w:pPr>
        <w:ind w:firstLine="720"/>
        <w:jc w:val="both"/>
        <w:rPr>
          <w:b/>
          <w:bCs/>
        </w:rPr>
      </w:pPr>
    </w:p>
    <w:p w:rsidR="0096539F" w:rsidRDefault="0096539F" w:rsidP="00493010">
      <w:pPr>
        <w:ind w:firstLine="720"/>
        <w:jc w:val="both"/>
        <w:rPr>
          <w:b/>
          <w:bCs/>
        </w:rPr>
      </w:pPr>
    </w:p>
    <w:p w:rsidR="0096539F" w:rsidRDefault="0096539F" w:rsidP="00493010">
      <w:pPr>
        <w:ind w:firstLine="720"/>
        <w:jc w:val="both"/>
        <w:rPr>
          <w:b/>
          <w:bCs/>
        </w:rPr>
      </w:pPr>
    </w:p>
    <w:p w:rsidR="0096539F" w:rsidRDefault="0096539F" w:rsidP="00493010">
      <w:pPr>
        <w:ind w:firstLine="720"/>
        <w:jc w:val="both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00"/>
        <w:gridCol w:w="771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493010" w:rsidTr="00FD2804">
        <w:trPr>
          <w:trHeight w:val="233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right="-108"/>
              <w:jc w:val="center"/>
              <w:rPr>
                <w:lang w:eastAsia="en-US"/>
              </w:rPr>
            </w:pPr>
            <w:r w:rsidRPr="00707D8B">
              <w:t>Red.</w:t>
            </w:r>
          </w:p>
          <w:p w:rsidR="00493010" w:rsidRPr="00707D8B" w:rsidRDefault="00493010">
            <w:pPr>
              <w:ind w:right="-108"/>
              <w:jc w:val="center"/>
              <w:rPr>
                <w:lang w:eastAsia="en-US"/>
              </w:rPr>
            </w:pPr>
            <w:r w:rsidRPr="00707D8B">
              <w:t>broj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Ime i prezime učitelja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Razred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35"/>
              <w:jc w:val="center"/>
              <w:rPr>
                <w:lang w:eastAsia="en-US"/>
              </w:rPr>
            </w:pPr>
            <w:r w:rsidRPr="00707D8B"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81" w:right="-120"/>
              <w:jc w:val="center"/>
              <w:rPr>
                <w:lang w:eastAsia="en-US"/>
              </w:rPr>
            </w:pPr>
            <w:r w:rsidRPr="00707D8B">
              <w:t>Rad razrednika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Dopunska nastava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57"/>
              <w:jc w:val="center"/>
              <w:rPr>
                <w:lang w:eastAsia="en-US"/>
              </w:rPr>
            </w:pPr>
            <w:r w:rsidRPr="00707D8B">
              <w:t>INA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23"/>
              <w:jc w:val="center"/>
              <w:rPr>
                <w:lang w:eastAsia="en-US"/>
              </w:rPr>
            </w:pPr>
            <w:r w:rsidRPr="00707D8B">
              <w:t xml:space="preserve">Rad u </w:t>
            </w:r>
            <w:proofErr w:type="spellStart"/>
            <w:r w:rsidRPr="00707D8B">
              <w:t>produ</w:t>
            </w:r>
            <w:proofErr w:type="spellEnd"/>
            <w:r w:rsidRPr="00707D8B">
              <w:t>.</w:t>
            </w:r>
          </w:p>
          <w:p w:rsidR="00493010" w:rsidRPr="00707D8B" w:rsidRDefault="00493010">
            <w:pPr>
              <w:ind w:left="-108"/>
              <w:jc w:val="center"/>
              <w:rPr>
                <w:lang w:eastAsia="en-US"/>
              </w:rPr>
            </w:pPr>
            <w:r w:rsidRPr="00707D8B">
              <w:t>boravku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93" w:right="-107"/>
              <w:jc w:val="center"/>
              <w:rPr>
                <w:lang w:eastAsia="en-US"/>
              </w:rPr>
            </w:pPr>
            <w:r w:rsidRPr="00707D8B">
              <w:t xml:space="preserve">Ukupno </w:t>
            </w:r>
            <w:proofErr w:type="spellStart"/>
            <w:r w:rsidRPr="00707D8B">
              <w:t>neposre</w:t>
            </w:r>
            <w:proofErr w:type="spellEnd"/>
            <w:r w:rsidRPr="00707D8B">
              <w:t>. rad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  <w:r w:rsidRPr="00707D8B">
              <w:t>Ostali</w:t>
            </w:r>
          </w:p>
          <w:p w:rsidR="00493010" w:rsidRPr="00707D8B" w:rsidRDefault="00493010">
            <w:pPr>
              <w:ind w:left="-109" w:right="-140"/>
              <w:jc w:val="center"/>
              <w:rPr>
                <w:lang w:eastAsia="en-US"/>
              </w:rPr>
            </w:pPr>
            <w:r w:rsidRPr="00707D8B">
              <w:t>poslovi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  <w:r w:rsidRPr="00707D8B">
              <w:t>UKUPNO</w:t>
            </w:r>
          </w:p>
        </w:tc>
      </w:tr>
      <w:tr w:rsidR="00493010" w:rsidTr="00FD2804">
        <w:trPr>
          <w:trHeight w:val="232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>
            <w:pPr>
              <w:ind w:left="-107" w:right="-108"/>
              <w:jc w:val="center"/>
              <w:rPr>
                <w:lang w:eastAsia="en-US"/>
              </w:rPr>
            </w:pPr>
            <w:r w:rsidRPr="00707D8B">
              <w:t>Tjedno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Godišnje</w:t>
            </w:r>
          </w:p>
        </w:tc>
      </w:tr>
      <w:tr w:rsidR="0049301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E045E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Mirta Denić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041BBE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3006">
              <w:rPr>
                <w:lang w:eastAsia="en-US"/>
              </w:rPr>
              <w:t>.</w:t>
            </w:r>
            <w:r w:rsidR="002E36F9">
              <w:rPr>
                <w:lang w:eastAsia="en-US"/>
              </w:rPr>
              <w:t>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</w:p>
          <w:p w:rsidR="008D0E8F" w:rsidRPr="00707D8B" w:rsidRDefault="008D0E8F" w:rsidP="00FD157C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493010" w:rsidP="00FD157C">
            <w:pPr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BA2B7F" w:rsidP="00FD157C">
            <w:pPr>
              <w:ind w:left="-107" w:right="-108"/>
              <w:rPr>
                <w:lang w:eastAsia="en-US"/>
              </w:rPr>
            </w:pPr>
            <w:r w:rsidRPr="00707D8B"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5C40FC">
            <w:pPr>
              <w:ind w:left="-108" w:right="-108"/>
              <w:rPr>
                <w:lang w:eastAsia="en-US"/>
              </w:rPr>
            </w:pPr>
            <w:r w:rsidRPr="00707D8B">
              <w:rPr>
                <w:lang w:eastAsia="en-US"/>
              </w:rPr>
              <w:t>17</w:t>
            </w:r>
            <w:r w:rsidR="005C40FC">
              <w:rPr>
                <w:lang w:eastAsia="en-US"/>
              </w:rPr>
              <w:t>68</w:t>
            </w:r>
          </w:p>
        </w:tc>
      </w:tr>
      <w:tr w:rsidR="0049301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E045E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Evica Šerfezi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Default="00041BBE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0F59">
              <w:rPr>
                <w:lang w:eastAsia="en-US"/>
              </w:rPr>
              <w:t>.</w:t>
            </w:r>
            <w:r w:rsidR="00743006">
              <w:rPr>
                <w:lang w:eastAsia="en-US"/>
              </w:rPr>
              <w:t>.</w:t>
            </w:r>
            <w:r w:rsidR="00504137">
              <w:rPr>
                <w:lang w:eastAsia="en-US"/>
              </w:rPr>
              <w:t>r</w:t>
            </w:r>
          </w:p>
          <w:p w:rsidR="008D0E8F" w:rsidRPr="00707D8B" w:rsidRDefault="008D0E8F" w:rsidP="00FD157C">
            <w:pPr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  <w:r w:rsidR="00504137"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504137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493010" w:rsidP="00FD157C">
            <w:pPr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8700D1" w:rsidP="00FD157C">
            <w:pPr>
              <w:ind w:left="-107" w:right="-108"/>
              <w:rPr>
                <w:lang w:eastAsia="en-US"/>
              </w:rPr>
            </w:pPr>
            <w:r w:rsidRPr="00707D8B"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010" w:rsidRPr="00707D8B" w:rsidRDefault="00ED1605" w:rsidP="005C40FC">
            <w:pPr>
              <w:ind w:left="-108" w:right="-108"/>
              <w:rPr>
                <w:lang w:eastAsia="en-US"/>
              </w:rPr>
            </w:pPr>
            <w:r w:rsidRPr="00707D8B">
              <w:rPr>
                <w:lang w:eastAsia="en-US"/>
              </w:rPr>
              <w:t>17</w:t>
            </w:r>
            <w:r w:rsidR="005C40FC">
              <w:rPr>
                <w:lang w:eastAsia="en-US"/>
              </w:rPr>
              <w:t>68</w:t>
            </w:r>
          </w:p>
        </w:tc>
      </w:tr>
      <w:tr w:rsidR="00FB0AD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34E" w:rsidRPr="0047134E" w:rsidRDefault="0047134E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8E045E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Anita Drmić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C45604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6C8D">
              <w:rPr>
                <w:lang w:eastAsia="en-US"/>
              </w:rPr>
              <w:t>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ind w:left="-107" w:right="-108"/>
              <w:rPr>
                <w:lang w:eastAsia="en-US"/>
              </w:rPr>
            </w:pPr>
            <w:r w:rsidRPr="00707D8B"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ED1605" w:rsidP="005C40FC">
            <w:pPr>
              <w:ind w:left="87" w:right="-108" w:hanging="165"/>
              <w:rPr>
                <w:lang w:eastAsia="en-US"/>
              </w:rPr>
            </w:pPr>
            <w:r w:rsidRPr="00707D8B">
              <w:rPr>
                <w:lang w:eastAsia="en-US"/>
              </w:rPr>
              <w:t>17</w:t>
            </w:r>
            <w:r w:rsidR="005C40FC">
              <w:rPr>
                <w:lang w:eastAsia="en-US"/>
              </w:rPr>
              <w:t>68</w:t>
            </w:r>
          </w:p>
        </w:tc>
      </w:tr>
      <w:tr w:rsidR="00FB0AD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D0" w:rsidRPr="00707D8B" w:rsidRDefault="0047134E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C45604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Željka Miškić Milković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C45604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04137">
              <w:rPr>
                <w:lang w:eastAsia="en-US"/>
              </w:rPr>
              <w:t xml:space="preserve"> 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ED1605" w:rsidP="005C40FC">
            <w:pPr>
              <w:ind w:left="-108" w:right="-108"/>
              <w:rPr>
                <w:lang w:eastAsia="en-US"/>
              </w:rPr>
            </w:pPr>
            <w:r w:rsidRPr="00707D8B">
              <w:rPr>
                <w:lang w:eastAsia="en-US"/>
              </w:rPr>
              <w:t>17</w:t>
            </w:r>
            <w:r w:rsidR="005C40FC">
              <w:rPr>
                <w:lang w:eastAsia="en-US"/>
              </w:rPr>
              <w:t>68</w:t>
            </w:r>
          </w:p>
        </w:tc>
      </w:tr>
      <w:tr w:rsidR="00FB0AD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D0" w:rsidRPr="00707D8B" w:rsidRDefault="0047134E" w:rsidP="00A17237">
            <w:pPr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Željka Mesić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B165B3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3006">
              <w:rPr>
                <w:lang w:eastAsia="en-US"/>
              </w:rPr>
              <w:t>.</w:t>
            </w:r>
            <w:r>
              <w:rPr>
                <w:lang w:eastAsia="en-US"/>
              </w:rPr>
              <w:t>-4</w:t>
            </w:r>
            <w:r w:rsidR="00743006">
              <w:rPr>
                <w:lang w:eastAsia="en-US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180F59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180F59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503704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ind w:left="-107" w:right="-108"/>
              <w:rPr>
                <w:lang w:eastAsia="en-US"/>
              </w:rPr>
            </w:pPr>
            <w:r w:rsidRPr="00707D8B">
              <w:rPr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ind w:left="-108" w:right="-108"/>
              <w:rPr>
                <w:lang w:eastAsia="en-US"/>
              </w:rPr>
            </w:pPr>
            <w:r w:rsidRPr="00707D8B">
              <w:rPr>
                <w:lang w:eastAsia="en-US"/>
              </w:rPr>
              <w:t>7</w:t>
            </w:r>
            <w:r w:rsidR="005441F9">
              <w:rPr>
                <w:lang w:eastAsia="en-US"/>
              </w:rPr>
              <w:t>07</w:t>
            </w:r>
          </w:p>
        </w:tc>
      </w:tr>
      <w:tr w:rsidR="00FB0AD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D0" w:rsidRPr="00707D8B" w:rsidRDefault="0047134E" w:rsidP="00A17237">
            <w:pPr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B165B3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Josipa Bi</w:t>
            </w:r>
            <w:r w:rsidR="00661064">
              <w:rPr>
                <w:rFonts w:ascii="Times New Roman" w:hAnsi="Times New Roman"/>
                <w:b w:val="0"/>
                <w:color w:val="auto"/>
                <w:szCs w:val="24"/>
              </w:rPr>
              <w:t>č</w:t>
            </w: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anić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B165B3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3006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="00EE6C8D">
              <w:rPr>
                <w:lang w:eastAsia="en-US"/>
              </w:rPr>
              <w:t>2</w:t>
            </w:r>
            <w:r w:rsidR="00743006">
              <w:rPr>
                <w:lang w:eastAsia="en-US"/>
              </w:rPr>
              <w:t>.</w:t>
            </w:r>
            <w:r>
              <w:rPr>
                <w:lang w:eastAsia="en-US"/>
              </w:rPr>
              <w:t>,3</w:t>
            </w:r>
            <w:r w:rsidR="0074300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i 4</w:t>
            </w:r>
            <w:r w:rsidR="00743006">
              <w:rPr>
                <w:lang w:eastAsia="en-US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504137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504137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503704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47134E" w:rsidP="00FD157C">
            <w:pPr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697C"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137784" w:rsidP="009C18C9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C18C9">
              <w:rPr>
                <w:lang w:eastAsia="en-US"/>
              </w:rPr>
              <w:t>5</w:t>
            </w:r>
            <w:r w:rsidR="005441F9">
              <w:rPr>
                <w:lang w:eastAsia="en-US"/>
              </w:rPr>
              <w:t>1</w:t>
            </w:r>
          </w:p>
        </w:tc>
      </w:tr>
      <w:tr w:rsidR="00FB0AD0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D0" w:rsidRPr="00707D8B" w:rsidRDefault="0047134E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8.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spellStart"/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AugustinaAntunović</w:t>
            </w:r>
            <w:proofErr w:type="spellEnd"/>
          </w:p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  <w:proofErr w:type="spellStart"/>
            <w:r w:rsidRPr="00707D8B">
              <w:rPr>
                <w:lang w:eastAsia="en-US"/>
              </w:rPr>
              <w:t>Šorda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743006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4.r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503704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FB0AD0" w:rsidP="00FD157C">
            <w:pPr>
              <w:ind w:left="-107" w:right="-108"/>
              <w:rPr>
                <w:lang w:eastAsia="en-US"/>
              </w:rPr>
            </w:pPr>
            <w:r w:rsidRPr="00707D8B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AD0" w:rsidRPr="00707D8B" w:rsidRDefault="00137784" w:rsidP="009C18C9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441F9">
              <w:rPr>
                <w:lang w:eastAsia="en-US"/>
              </w:rPr>
              <w:t>6</w:t>
            </w:r>
          </w:p>
        </w:tc>
      </w:tr>
      <w:tr w:rsidR="00BD0611" w:rsidTr="00FD2804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11" w:rsidRDefault="00BD0611" w:rsidP="00A17237">
            <w:pPr>
              <w:pStyle w:val="Naslov1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Helena Dravec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1.-4.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BD0611" w:rsidP="00FD15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Pr="00707D8B" w:rsidRDefault="00503704" w:rsidP="00503704">
            <w:pPr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611" w:rsidRDefault="00DF05D1" w:rsidP="009C18C9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441F9">
              <w:rPr>
                <w:lang w:eastAsia="en-US"/>
              </w:rPr>
              <w:t>07</w:t>
            </w:r>
          </w:p>
        </w:tc>
      </w:tr>
    </w:tbl>
    <w:p w:rsidR="00493010" w:rsidRDefault="00493010" w:rsidP="00493010">
      <w:pPr>
        <w:jc w:val="both"/>
        <w:rPr>
          <w:b/>
          <w:bCs/>
          <w:lang w:eastAsia="en-US"/>
        </w:rPr>
      </w:pPr>
    </w:p>
    <w:p w:rsidR="0096539F" w:rsidRDefault="0096539F" w:rsidP="00493010">
      <w:pPr>
        <w:jc w:val="both"/>
        <w:rPr>
          <w:b/>
          <w:bCs/>
          <w:lang w:eastAsia="en-US"/>
        </w:rPr>
      </w:pPr>
    </w:p>
    <w:p w:rsidR="00C70005" w:rsidRPr="001500D8" w:rsidRDefault="00C70005" w:rsidP="00C70005">
      <w:pPr>
        <w:rPr>
          <w:b/>
          <w:bCs/>
        </w:rPr>
      </w:pPr>
      <w:r w:rsidRPr="001500D8">
        <w:rPr>
          <w:b/>
          <w:bCs/>
        </w:rPr>
        <w:t>NAPOMENA:</w:t>
      </w:r>
    </w:p>
    <w:p w:rsidR="00C70005" w:rsidRDefault="00C70005" w:rsidP="00C70005">
      <w:pPr>
        <w:rPr>
          <w:bCs/>
          <w:sz w:val="22"/>
          <w:szCs w:val="22"/>
        </w:rPr>
        <w:sectPr w:rsidR="00C70005">
          <w:pgSz w:w="15840" w:h="12240" w:orient="landscape"/>
          <w:pgMar w:top="1134" w:right="1134" w:bottom="1134" w:left="1134" w:header="709" w:footer="709" w:gutter="0"/>
          <w:cols w:space="720"/>
        </w:sectPr>
      </w:pPr>
      <w:r w:rsidRPr="00B758CD">
        <w:rPr>
          <w:b/>
          <w:bCs/>
          <w:sz w:val="28"/>
          <w:szCs w:val="28"/>
        </w:rPr>
        <w:t>Učiteljice A</w:t>
      </w:r>
      <w:r w:rsidR="0000427A">
        <w:rPr>
          <w:b/>
          <w:bCs/>
          <w:sz w:val="28"/>
          <w:szCs w:val="28"/>
        </w:rPr>
        <w:t>.</w:t>
      </w:r>
      <w:r w:rsidRPr="00B758CD">
        <w:rPr>
          <w:b/>
          <w:bCs/>
          <w:sz w:val="28"/>
          <w:szCs w:val="28"/>
        </w:rPr>
        <w:t xml:space="preserve"> Antunović-Šorda,  </w:t>
      </w:r>
      <w:proofErr w:type="spellStart"/>
      <w:r w:rsidR="00B165B3">
        <w:rPr>
          <w:b/>
          <w:bCs/>
          <w:sz w:val="28"/>
          <w:szCs w:val="28"/>
        </w:rPr>
        <w:t>J</w:t>
      </w:r>
      <w:r w:rsidR="0000427A">
        <w:rPr>
          <w:b/>
          <w:bCs/>
          <w:sz w:val="28"/>
          <w:szCs w:val="28"/>
        </w:rPr>
        <w:t>.Bičanić</w:t>
      </w:r>
      <w:r w:rsidRPr="00B758CD">
        <w:rPr>
          <w:b/>
          <w:bCs/>
          <w:sz w:val="28"/>
          <w:szCs w:val="28"/>
        </w:rPr>
        <w:t>i</w:t>
      </w:r>
      <w:proofErr w:type="spellEnd"/>
      <w:r w:rsidRPr="00B758CD">
        <w:rPr>
          <w:b/>
          <w:bCs/>
          <w:sz w:val="28"/>
          <w:szCs w:val="28"/>
        </w:rPr>
        <w:t xml:space="preserve"> vjer</w:t>
      </w:r>
      <w:r>
        <w:rPr>
          <w:b/>
          <w:bCs/>
          <w:sz w:val="28"/>
          <w:szCs w:val="28"/>
        </w:rPr>
        <w:t>o</w:t>
      </w:r>
      <w:r w:rsidRPr="00B758CD">
        <w:rPr>
          <w:b/>
          <w:bCs/>
          <w:sz w:val="28"/>
          <w:szCs w:val="28"/>
        </w:rPr>
        <w:t>učiteljica Ž</w:t>
      </w:r>
      <w:r w:rsidR="0000427A">
        <w:rPr>
          <w:b/>
          <w:bCs/>
          <w:sz w:val="28"/>
          <w:szCs w:val="28"/>
        </w:rPr>
        <w:t>.</w:t>
      </w:r>
      <w:r w:rsidRPr="00B758CD">
        <w:rPr>
          <w:b/>
          <w:bCs/>
          <w:sz w:val="28"/>
          <w:szCs w:val="28"/>
        </w:rPr>
        <w:t xml:space="preserve"> Mesić rade u obje smjene</w:t>
      </w:r>
      <w:r w:rsidR="0000427A">
        <w:rPr>
          <w:b/>
          <w:bCs/>
          <w:sz w:val="28"/>
          <w:szCs w:val="28"/>
        </w:rPr>
        <w:t xml:space="preserve">, </w:t>
      </w:r>
      <w:proofErr w:type="spellStart"/>
      <w:r w:rsidR="0000427A">
        <w:rPr>
          <w:b/>
          <w:bCs/>
          <w:sz w:val="28"/>
          <w:szCs w:val="28"/>
        </w:rPr>
        <w:t>H.Dravec</w:t>
      </w:r>
      <w:proofErr w:type="spellEnd"/>
      <w:r w:rsidR="0000427A">
        <w:rPr>
          <w:b/>
          <w:bCs/>
          <w:sz w:val="28"/>
          <w:szCs w:val="28"/>
        </w:rPr>
        <w:t xml:space="preserve">  vodi informatiku  16 sati tjedno za učenike razredne nastave ,ostali dio 24 sata tjedno  radi u </w:t>
      </w:r>
      <w:proofErr w:type="spellStart"/>
      <w:r w:rsidR="0000427A">
        <w:rPr>
          <w:b/>
          <w:bCs/>
          <w:sz w:val="28"/>
          <w:szCs w:val="28"/>
        </w:rPr>
        <w:t>Trnavi</w:t>
      </w:r>
      <w:proofErr w:type="spellEnd"/>
      <w:r w:rsidR="0000427A">
        <w:rPr>
          <w:b/>
          <w:bCs/>
          <w:sz w:val="28"/>
          <w:szCs w:val="28"/>
        </w:rPr>
        <w:t>.</w:t>
      </w:r>
    </w:p>
    <w:p w:rsidR="00493010" w:rsidRDefault="00493010" w:rsidP="001E1811">
      <w:pPr>
        <w:ind w:left="720"/>
        <w:jc w:val="both"/>
        <w:rPr>
          <w:b/>
          <w:bCs/>
        </w:rPr>
      </w:pPr>
      <w:r>
        <w:rPr>
          <w:b/>
          <w:bCs/>
        </w:rPr>
        <w:t xml:space="preserve">Tjedna i godišnja zaduženja učitelja predmetne nastave </w:t>
      </w:r>
    </w:p>
    <w:p w:rsidR="00493010" w:rsidRDefault="00493010" w:rsidP="00493010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237"/>
        <w:gridCol w:w="1381"/>
        <w:gridCol w:w="565"/>
        <w:gridCol w:w="541"/>
        <w:gridCol w:w="501"/>
        <w:gridCol w:w="525"/>
        <w:gridCol w:w="525"/>
        <w:gridCol w:w="867"/>
        <w:gridCol w:w="696"/>
        <w:gridCol w:w="1062"/>
        <w:gridCol w:w="354"/>
        <w:gridCol w:w="525"/>
        <w:gridCol w:w="525"/>
        <w:gridCol w:w="867"/>
        <w:gridCol w:w="867"/>
        <w:gridCol w:w="697"/>
        <w:gridCol w:w="867"/>
      </w:tblGrid>
      <w:tr w:rsidR="00493010" w:rsidRPr="00707D8B" w:rsidTr="00FD2804">
        <w:trPr>
          <w:trHeight w:val="34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right="-108"/>
              <w:jc w:val="center"/>
              <w:rPr>
                <w:lang w:eastAsia="en-US"/>
              </w:rPr>
            </w:pPr>
            <w:r w:rsidRPr="00707D8B">
              <w:t>Red.</w:t>
            </w:r>
          </w:p>
          <w:p w:rsidR="00493010" w:rsidRPr="00707D8B" w:rsidRDefault="00493010">
            <w:pPr>
              <w:ind w:right="-108"/>
              <w:jc w:val="center"/>
              <w:rPr>
                <w:lang w:eastAsia="en-US"/>
              </w:rPr>
            </w:pPr>
            <w:r w:rsidRPr="00707D8B">
              <w:t>broj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Ime i prezime učitelja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Predmet koji predaje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Razrednik</w:t>
            </w:r>
          </w:p>
        </w:tc>
        <w:tc>
          <w:tcPr>
            <w:tcW w:w="2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81" w:right="-120"/>
              <w:jc w:val="center"/>
              <w:rPr>
                <w:lang w:eastAsia="en-US"/>
              </w:rPr>
            </w:pPr>
            <w:r w:rsidRPr="00707D8B">
              <w:t>Predaje u razredima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Redovna  nastava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Izborna nastava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  <w:r w:rsidRPr="00707D8B">
              <w:t>Ostali</w:t>
            </w:r>
          </w:p>
          <w:p w:rsidR="00493010" w:rsidRPr="00707D8B" w:rsidRDefault="00493010">
            <w:pPr>
              <w:ind w:left="-108" w:right="-108"/>
              <w:jc w:val="center"/>
            </w:pPr>
            <w:r w:rsidRPr="00707D8B">
              <w:t>poslovi</w:t>
            </w:r>
          </w:p>
          <w:p w:rsidR="00493010" w:rsidRPr="00707D8B" w:rsidRDefault="00493010" w:rsidP="00F64BF9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 xml:space="preserve">čl. </w:t>
            </w:r>
            <w:r w:rsidR="00F64BF9">
              <w:t>65</w:t>
            </w:r>
            <w:r w:rsidRPr="00707D8B">
              <w:t>. KU</w:t>
            </w: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 w:rsidRPr="00707D8B">
              <w:t>Dop</w:t>
            </w:r>
            <w:proofErr w:type="spellEnd"/>
            <w:r w:rsidRPr="00707D8B">
              <w:t>.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57"/>
              <w:jc w:val="center"/>
              <w:rPr>
                <w:lang w:eastAsia="en-US"/>
              </w:rPr>
            </w:pPr>
            <w:proofErr w:type="spellStart"/>
            <w:r w:rsidRPr="00707D8B">
              <w:t>Dod</w:t>
            </w:r>
            <w:proofErr w:type="spellEnd"/>
            <w:r w:rsidRPr="00707D8B">
              <w:t>.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23"/>
              <w:jc w:val="center"/>
              <w:rPr>
                <w:lang w:eastAsia="en-US"/>
              </w:rPr>
            </w:pPr>
            <w:r w:rsidRPr="00707D8B">
              <w:t>INA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 xml:space="preserve">Ukupno </w:t>
            </w:r>
            <w:proofErr w:type="spellStart"/>
            <w:r w:rsidRPr="00707D8B">
              <w:t>nepo</w:t>
            </w:r>
            <w:proofErr w:type="spellEnd"/>
            <w:r w:rsidRPr="00707D8B">
              <w:t>. rad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8" w:right="-109"/>
              <w:jc w:val="center"/>
              <w:rPr>
                <w:lang w:eastAsia="en-US"/>
              </w:rPr>
            </w:pPr>
            <w:r w:rsidRPr="00707D8B">
              <w:t>Posebni poslovi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  <w:r w:rsidRPr="00707D8B">
              <w:t>UKUPNO</w:t>
            </w:r>
          </w:p>
        </w:tc>
      </w:tr>
      <w:tr w:rsidR="00493010" w:rsidRPr="00707D8B" w:rsidTr="00FD2804">
        <w:trPr>
          <w:trHeight w:val="232"/>
        </w:trPr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 w:rsidP="004B3594">
            <w:pPr>
              <w:ind w:left="-108" w:right="-135"/>
              <w:jc w:val="center"/>
              <w:rPr>
                <w:lang w:eastAsia="en-US"/>
              </w:rPr>
            </w:pPr>
            <w:r w:rsidRPr="00707D8B"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 w:rsidP="002E36F9">
            <w:pPr>
              <w:ind w:left="-108" w:right="-135"/>
              <w:jc w:val="center"/>
              <w:rPr>
                <w:lang w:eastAsia="en-US"/>
              </w:rPr>
            </w:pPr>
            <w:r w:rsidRPr="00707D8B"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F9" w:rsidRDefault="00493010" w:rsidP="00830FDA">
            <w:pPr>
              <w:ind w:left="-81" w:right="-120"/>
              <w:jc w:val="center"/>
            </w:pPr>
            <w:r w:rsidRPr="00707D8B">
              <w:t>7</w:t>
            </w:r>
          </w:p>
          <w:p w:rsidR="002E36F9" w:rsidRPr="00707D8B" w:rsidRDefault="002E36F9" w:rsidP="00830FDA">
            <w:pPr>
              <w:ind w:left="-81" w:right="-120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 w:rsidP="00AF0A5B">
            <w:pPr>
              <w:ind w:left="-81" w:right="-120"/>
              <w:jc w:val="center"/>
              <w:rPr>
                <w:lang w:eastAsia="en-US"/>
              </w:rPr>
            </w:pPr>
            <w:r w:rsidRPr="00707D8B">
              <w:t>8</w:t>
            </w:r>
            <w:r w:rsidR="00C45604">
              <w:t>ab</w:t>
            </w: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>
            <w:pPr>
              <w:ind w:left="-107" w:right="-108"/>
              <w:jc w:val="center"/>
              <w:rPr>
                <w:lang w:eastAsia="en-US"/>
              </w:rPr>
            </w:pPr>
            <w:r w:rsidRPr="00707D8B">
              <w:t>Tjedno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10" w:rsidRPr="00707D8B" w:rsidRDefault="00493010">
            <w:pPr>
              <w:ind w:left="-108" w:right="-108"/>
              <w:jc w:val="center"/>
              <w:rPr>
                <w:lang w:eastAsia="en-US"/>
              </w:rPr>
            </w:pPr>
            <w:r w:rsidRPr="00707D8B">
              <w:t>Godišnje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132F8" w:rsidP="000132F8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Ivana Bekavac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700D1" w:rsidP="000132F8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Povijest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0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80F59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41BBE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700D1" w:rsidP="002A11B3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  <w:r w:rsidR="00180F59"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700D1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75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132F8" w:rsidP="00175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75CC1"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F0A5B" w:rsidP="00AF0A5B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73D6"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105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562A">
              <w:rPr>
                <w:lang w:eastAsia="en-US"/>
              </w:rPr>
              <w:t>07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458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Željka Mesić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458" w:rsidP="00311413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vjeroučitelj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2E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41BBE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351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2E36F9" w:rsidP="002E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</w:t>
            </w:r>
            <w:r w:rsidR="008D7F12">
              <w:rPr>
                <w:lang w:eastAsia="en-US"/>
              </w:rPr>
              <w:t>8</w:t>
            </w:r>
          </w:p>
          <w:p w:rsidR="008D7F12" w:rsidRPr="00707D8B" w:rsidRDefault="008D7F12" w:rsidP="002E36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r.nas</w:t>
            </w:r>
            <w:proofErr w:type="spell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2A11B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 w:rsidP="00830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32D0D" w:rsidP="00830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0FDA"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832D0D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9C18C9" w:rsidP="009C18C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7F12">
              <w:rPr>
                <w:lang w:eastAsia="en-US"/>
              </w:rPr>
              <w:t>7</w:t>
            </w:r>
            <w:r w:rsidR="00295D13">
              <w:rPr>
                <w:lang w:eastAsia="en-US"/>
              </w:rPr>
              <w:t>68</w:t>
            </w:r>
          </w:p>
        </w:tc>
      </w:tr>
      <w:tr w:rsidR="00493010" w:rsidRPr="00707D8B" w:rsidTr="00FD2804">
        <w:trPr>
          <w:trHeight w:val="37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F31F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Mirjana Kuić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F31FB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Hrv.j</w:t>
            </w:r>
            <w:proofErr w:type="spellEnd"/>
            <w:r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5604" w:rsidP="00B16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04137">
              <w:rPr>
                <w:lang w:eastAsia="en-US"/>
              </w:rPr>
              <w:t>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DF05D1" w:rsidRDefault="00B56031" w:rsidP="00A15851">
            <w:pPr>
              <w:jc w:val="center"/>
              <w:rPr>
                <w:lang w:eastAsia="en-US"/>
              </w:rPr>
            </w:pPr>
            <w:r w:rsidRPr="00DF05D1">
              <w:rPr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D7F12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0413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351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E300C" w:rsidP="00706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F31FB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74446A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D3571E" w:rsidP="00744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6D467E" w:rsidP="001B0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F31FB" w:rsidP="00175CC1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  <w:r w:rsidR="00F376BA"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F31FB">
            <w:pPr>
              <w:ind w:left="-107" w:right="-108"/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63607" w:rsidP="00175CC1">
            <w:pPr>
              <w:ind w:left="-108" w:right="-108"/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17</w:t>
            </w:r>
            <w:r w:rsidR="00295D13">
              <w:rPr>
                <w:lang w:eastAsia="en-US"/>
              </w:rPr>
              <w:t>68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Danijel Mazur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6B6AA0">
            <w:pPr>
              <w:rPr>
                <w:lang w:eastAsia="en-US"/>
              </w:rPr>
            </w:pPr>
            <w:r>
              <w:rPr>
                <w:lang w:eastAsia="en-US"/>
              </w:rPr>
              <w:t>Inf./fizika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6D467E">
            <w:pPr>
              <w:jc w:val="center"/>
              <w:rPr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DF05D1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DF05D1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2769A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42DC7" w:rsidP="00636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B560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6D4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B560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1B0844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6D467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92050" w:rsidP="001B084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Ivana </w:t>
            </w:r>
            <w:r w:rsidR="001B0844">
              <w:rPr>
                <w:rFonts w:ascii="Times New Roman" w:hAnsi="Times New Roman"/>
                <w:b w:val="0"/>
                <w:color w:val="auto"/>
                <w:szCs w:val="24"/>
              </w:rPr>
              <w:t>Čizmar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Hrv.j</w:t>
            </w:r>
            <w:proofErr w:type="spellEnd"/>
            <w:r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982792" w:rsidP="006D4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9F2082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DF05D1" w:rsidRDefault="00EB562A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8b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493010">
            <w:pPr>
              <w:jc w:val="center"/>
              <w:rPr>
                <w:lang w:eastAsia="en-US"/>
              </w:rPr>
            </w:pPr>
          </w:p>
          <w:p w:rsidR="00EB4BF8" w:rsidRPr="00707D8B" w:rsidRDefault="00EB4BF8">
            <w:pPr>
              <w:jc w:val="center"/>
              <w:rPr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92050" w:rsidP="006C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E92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EB4BF8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 w:rsidP="008472B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2A11B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Josip Balić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Lik.kultura</w:t>
            </w:r>
            <w:proofErr w:type="spellEnd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6608EA" w:rsidP="00296A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43BF0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EA" w:rsidRDefault="00B465B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93010" w:rsidRPr="00707D8B" w:rsidRDefault="00493010" w:rsidP="00A15851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6D4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DD2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556647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465BC" w:rsidP="005566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573D6" w:rsidP="00EB4B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6C30FF" w:rsidP="00EB4BF8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65BC">
              <w:rPr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042DE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Augustina Antunović-Šorda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296A73" w:rsidP="00296A7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Eng</w:t>
            </w:r>
            <w:proofErr w:type="spellEnd"/>
            <w:r>
              <w:rPr>
                <w:lang w:eastAsia="en-US"/>
              </w:rPr>
              <w:t>.</w:t>
            </w:r>
            <w:r w:rsidR="00787557" w:rsidRPr="00707D8B">
              <w:rPr>
                <w:lang w:eastAsia="en-US"/>
              </w:rPr>
              <w:t>.j.</w:t>
            </w:r>
          </w:p>
          <w:p w:rsidR="00E1697C" w:rsidRPr="00707D8B" w:rsidRDefault="00E1697C" w:rsidP="00296A7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Njem.j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754E0" w:rsidP="000754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7C" w:rsidRPr="00707D8B" w:rsidRDefault="001417BA" w:rsidP="001417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493010" w:rsidP="00A15851">
            <w:pPr>
              <w:jc w:val="center"/>
              <w:rPr>
                <w:lang w:eastAsia="en-US"/>
              </w:rPr>
            </w:pPr>
          </w:p>
          <w:p w:rsidR="00E1697C" w:rsidRPr="00707D8B" w:rsidRDefault="004C38A3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493010" w:rsidP="00A15851">
            <w:pPr>
              <w:jc w:val="center"/>
              <w:rPr>
                <w:lang w:eastAsia="en-US"/>
              </w:rPr>
            </w:pPr>
          </w:p>
          <w:p w:rsidR="00E1697C" w:rsidRPr="00707D8B" w:rsidRDefault="007B7CF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493010" w:rsidP="00A15851">
            <w:pPr>
              <w:jc w:val="center"/>
              <w:rPr>
                <w:lang w:eastAsia="en-US"/>
              </w:rPr>
            </w:pPr>
          </w:p>
          <w:p w:rsidR="00E1697C" w:rsidRPr="00707D8B" w:rsidRDefault="007B7CF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C38A3" w:rsidP="00042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C38A3" w:rsidP="00063D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63DCA" w:rsidP="00063D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417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417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1697C" w:rsidP="00D23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3DCA">
              <w:rPr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417BA" w:rsidP="00C46F44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6A4D26" w:rsidP="009C18C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6F44" w:rsidP="00C46F4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Ivana Vidović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 w:rsidP="00311413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Geografija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EF2A83" w:rsidRDefault="001417BA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D23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B7CFF" w:rsidP="00C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D23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1697C" w:rsidP="00D23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3B19"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6F44" w:rsidP="00C46F44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105FA" w:rsidP="007105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F620F">
              <w:rPr>
                <w:lang w:eastAsia="en-US"/>
              </w:rPr>
              <w:t>84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6F44" w:rsidP="00C46F4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Dubravka Matić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Glazb.kult</w:t>
            </w:r>
            <w:proofErr w:type="spellEnd"/>
            <w:r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B7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356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935E6">
              <w:rPr>
                <w:lang w:eastAsia="en-US"/>
              </w:rPr>
              <w:t xml:space="preserve"> </w:t>
            </w:r>
            <w:r w:rsidR="00607783">
              <w:rPr>
                <w:lang w:eastAsia="en-US"/>
              </w:rPr>
              <w:t>zbor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87557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607783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607783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C46F44" w:rsidP="0004655C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655C"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105FA" w:rsidP="007105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7F620F">
              <w:rPr>
                <w:lang w:eastAsia="en-US"/>
              </w:rPr>
              <w:t>2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07D8B">
              <w:rPr>
                <w:rFonts w:ascii="Times New Roman" w:hAnsi="Times New Roman"/>
                <w:b w:val="0"/>
                <w:color w:val="auto"/>
                <w:szCs w:val="24"/>
              </w:rPr>
              <w:t>Miroslav Grabar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Pr.bio.kem</w:t>
            </w:r>
            <w:proofErr w:type="spellEnd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C38A3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C38A3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4655C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351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7783">
              <w:rPr>
                <w:lang w:eastAsia="en-US"/>
              </w:rPr>
              <w:t>sin.pov.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6077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E45E4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FF6917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1768</w:t>
            </w:r>
          </w:p>
        </w:tc>
      </w:tr>
      <w:tr w:rsidR="00493010" w:rsidRPr="00707D8B" w:rsidTr="00FD2804">
        <w:trPr>
          <w:trHeight w:val="11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E45E4" w:rsidP="0028091D">
            <w:pPr>
              <w:rPr>
                <w:lang w:eastAsia="en-US"/>
              </w:rPr>
            </w:pPr>
            <w:r>
              <w:rPr>
                <w:lang w:eastAsia="en-US"/>
              </w:rPr>
              <w:t>Perica Martić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E4" w:rsidRDefault="00AE45E4" w:rsidP="00AE45E4">
            <w:pPr>
              <w:rPr>
                <w:lang w:eastAsia="en-US"/>
              </w:rPr>
            </w:pPr>
          </w:p>
          <w:p w:rsidR="00493010" w:rsidRPr="00707D8B" w:rsidRDefault="00AE45E4" w:rsidP="00AE45E4">
            <w:pPr>
              <w:rPr>
                <w:lang w:eastAsia="en-US"/>
              </w:rPr>
            </w:pPr>
            <w:r>
              <w:rPr>
                <w:lang w:eastAsia="en-US"/>
              </w:rPr>
              <w:t>TZK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F6917" w:rsidP="00A158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E45E4" w:rsidP="00356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F6917"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6998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214573">
              <w:rPr>
                <w:lang w:eastAsia="en-US"/>
              </w:rPr>
              <w:t>Šk.kl</w:t>
            </w:r>
            <w:r w:rsidR="00B32A41">
              <w:rPr>
                <w:lang w:eastAsia="en-US"/>
              </w:rPr>
              <w:t>+2</w:t>
            </w:r>
            <w:r w:rsidR="0004655C">
              <w:rPr>
                <w:lang w:eastAsia="en-US"/>
              </w:rPr>
              <w:t>sata</w:t>
            </w:r>
            <w:r w:rsidR="00B32A41">
              <w:rPr>
                <w:lang w:eastAsia="en-US"/>
              </w:rPr>
              <w:t>+ zaštita na radu 2 sata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04655C" w:rsidP="00046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E45E4" w:rsidP="007D4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4CAB"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E45E4" w:rsidP="007D4CAB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4CAB"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472B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F620F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822E73" w:rsidP="00661064">
            <w:pPr>
              <w:rPr>
                <w:lang w:eastAsia="en-US"/>
              </w:rPr>
            </w:pPr>
            <w:r>
              <w:rPr>
                <w:lang w:eastAsia="en-US"/>
              </w:rPr>
              <w:t>Josipa Bi</w:t>
            </w:r>
            <w:r w:rsidR="00661064">
              <w:rPr>
                <w:lang w:eastAsia="en-US"/>
              </w:rPr>
              <w:t>č</w:t>
            </w:r>
            <w:r>
              <w:rPr>
                <w:lang w:eastAsia="en-US"/>
              </w:rPr>
              <w:t>anić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E45E4" w:rsidP="003114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eng</w:t>
            </w:r>
            <w:r w:rsidR="004734B6" w:rsidRPr="00707D8B">
              <w:rPr>
                <w:lang w:eastAsia="en-US"/>
              </w:rPr>
              <w:t>l.j</w:t>
            </w:r>
            <w:proofErr w:type="spellEnd"/>
            <w:r w:rsidR="004734B6"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32A41" w:rsidP="00822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810B9" w:rsidP="00E71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214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B32A41" w:rsidP="007D4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810B9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D43BC">
              <w:rPr>
                <w:lang w:eastAsia="en-US"/>
              </w:rPr>
              <w:t>+</w:t>
            </w:r>
            <w:r w:rsidR="00395F7B">
              <w:rPr>
                <w:lang w:eastAsia="en-US"/>
              </w:rPr>
              <w:t>8</w:t>
            </w:r>
            <w:r w:rsidR="002D43BC">
              <w:rPr>
                <w:lang w:eastAsia="en-US"/>
              </w:rPr>
              <w:t>rnas.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810B9" w:rsidP="007D4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D4C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28091D" w:rsidP="00280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214573" w:rsidP="00280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E81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A314E2" w:rsidP="00214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4573">
              <w:rPr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9C18C9" w:rsidP="009C18C9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F620F" w:rsidP="009C18C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810B9" w:rsidP="00661064">
            <w:pPr>
              <w:rPr>
                <w:lang w:eastAsia="en-US"/>
              </w:rPr>
            </w:pPr>
            <w:r>
              <w:rPr>
                <w:lang w:eastAsia="en-US"/>
              </w:rPr>
              <w:t>Ivana Kanisek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71B75" w:rsidP="00E71B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Inform</w:t>
            </w:r>
            <w:proofErr w:type="spellEnd"/>
            <w:r>
              <w:rPr>
                <w:lang w:eastAsia="en-US"/>
              </w:rPr>
              <w:t>.</w:t>
            </w:r>
            <w:r w:rsidR="004734B6"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2D43BC">
            <w:pPr>
              <w:jc w:val="center"/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E71B75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 w:rsidP="002D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 w:rsidP="007A4B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B562A" w:rsidP="002D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71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A4B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71B75" w:rsidP="00E71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734B6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395F7B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105FA" w:rsidP="007105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EB562A">
              <w:rPr>
                <w:lang w:eastAsia="en-US"/>
              </w:rPr>
              <w:t>4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7237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F7086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Kristina Radašinović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F7086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Matemat</w:t>
            </w:r>
            <w:proofErr w:type="spellEnd"/>
            <w:r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351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742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DF05D1" w:rsidRDefault="00FE5C2C" w:rsidP="00FE5C2C">
            <w:pPr>
              <w:jc w:val="center"/>
              <w:rPr>
                <w:lang w:eastAsia="en-US"/>
              </w:rPr>
            </w:pPr>
            <w:r w:rsidRPr="00DF05D1"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A314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1E18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AF5F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3B10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FE5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E5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 w:rsidP="001E1811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2</w:t>
            </w:r>
            <w:r w:rsidR="002D43BC"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ind w:left="-107" w:right="-108"/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77ACF" w:rsidP="00395F7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95D13">
              <w:rPr>
                <w:lang w:eastAsia="en-US"/>
              </w:rPr>
              <w:t>68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F7086" w:rsidP="00EF7086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  <w:r w:rsidR="00BD0611">
              <w:rPr>
                <w:lang w:eastAsia="en-US"/>
              </w:rPr>
              <w:t>5</w:t>
            </w:r>
            <w:r w:rsidRPr="00707D8B">
              <w:rPr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>
            <w:pPr>
              <w:rPr>
                <w:lang w:eastAsia="en-US"/>
              </w:rPr>
            </w:pPr>
            <w:r>
              <w:rPr>
                <w:lang w:eastAsia="en-US"/>
              </w:rPr>
              <w:t>Maja Vidaković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 w:rsidP="00311413">
            <w:pPr>
              <w:rPr>
                <w:lang w:eastAsia="en-US"/>
              </w:rPr>
            </w:pPr>
            <w:proofErr w:type="spellStart"/>
            <w:r w:rsidRPr="00707D8B">
              <w:rPr>
                <w:lang w:eastAsia="en-US"/>
              </w:rPr>
              <w:t>Tehn.kult</w:t>
            </w:r>
            <w:proofErr w:type="spellEnd"/>
            <w:r w:rsidRPr="00707D8B"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2D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95F7B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B10A9" w:rsidP="0039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3519FB" w:rsidP="000E6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7074CD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42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428C1" w:rsidP="00E41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151845">
            <w:pPr>
              <w:jc w:val="center"/>
              <w:rPr>
                <w:lang w:eastAsia="en-US"/>
              </w:rPr>
            </w:pPr>
            <w:r w:rsidRPr="00707D8B">
              <w:rPr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37727" w:rsidP="000E69CB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5441F9" w:rsidP="002D43B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</w:tr>
      <w:tr w:rsidR="00493010" w:rsidRPr="00707D8B" w:rsidTr="00FD2804">
        <w:trPr>
          <w:trHeight w:val="3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F22570" w:rsidP="00F22570">
            <w:pPr>
              <w:rPr>
                <w:lang w:eastAsia="en-US"/>
              </w:rPr>
            </w:pPr>
            <w:r w:rsidRPr="00707D8B">
              <w:rPr>
                <w:lang w:eastAsia="en-US"/>
              </w:rPr>
              <w:t>1</w:t>
            </w:r>
            <w:r w:rsidR="00BD0611">
              <w:rPr>
                <w:lang w:eastAsia="en-US"/>
              </w:rPr>
              <w:t>6</w:t>
            </w:r>
            <w:r w:rsidRPr="00707D8B">
              <w:rPr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ED796F" w:rsidP="00311413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D72FC5">
            <w:pPr>
              <w:jc w:val="center"/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FE5C2C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D72FC5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D72FC5">
            <w:pPr>
              <w:jc w:val="center"/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Default="00493010" w:rsidP="00FE5C2C">
            <w:pPr>
              <w:jc w:val="center"/>
              <w:rPr>
                <w:lang w:eastAsia="en-US"/>
              </w:rPr>
            </w:pPr>
          </w:p>
          <w:p w:rsidR="00FE5C2C" w:rsidRPr="00707D8B" w:rsidRDefault="00FE5C2C" w:rsidP="00FE5C2C">
            <w:pPr>
              <w:jc w:val="center"/>
              <w:rPr>
                <w:lang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2D43BC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>
            <w:pPr>
              <w:ind w:left="-107" w:right="-108"/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10" w:rsidRPr="00707D8B" w:rsidRDefault="00493010" w:rsidP="00A15851">
            <w:pPr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7F1B77" w:rsidRDefault="007F1B77" w:rsidP="00493010">
      <w:pPr>
        <w:rPr>
          <w:bCs/>
          <w:sz w:val="22"/>
          <w:szCs w:val="22"/>
        </w:rPr>
        <w:sectPr w:rsidR="007F1B77">
          <w:pgSz w:w="15840" w:h="12240" w:orient="landscape"/>
          <w:pgMar w:top="1134" w:right="1134" w:bottom="1134" w:left="1134" w:header="709" w:footer="709" w:gutter="0"/>
          <w:cols w:space="720"/>
        </w:sectPr>
      </w:pPr>
    </w:p>
    <w:p w:rsidR="00493010" w:rsidRDefault="00493010" w:rsidP="00616499">
      <w:pPr>
        <w:numPr>
          <w:ilvl w:val="2"/>
          <w:numId w:val="1"/>
        </w:numPr>
        <w:tabs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493010" w:rsidRDefault="00493010" w:rsidP="00493010">
      <w:pPr>
        <w:jc w:val="both"/>
        <w:rPr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6"/>
        <w:gridCol w:w="1555"/>
        <w:gridCol w:w="1268"/>
        <w:gridCol w:w="1109"/>
        <w:gridCol w:w="937"/>
        <w:gridCol w:w="1231"/>
        <w:gridCol w:w="665"/>
        <w:gridCol w:w="707"/>
        <w:gridCol w:w="1062"/>
      </w:tblGrid>
      <w:tr w:rsidR="00327203"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327203" w:rsidRDefault="00327203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  <w:p w:rsidR="00327203" w:rsidRDefault="00327203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327203" w:rsidRDefault="00327203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:rsidR="00327203" w:rsidRDefault="00327203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327203">
        <w:trPr>
          <w:trHeight w:val="301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Denić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311413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VSS-</w:t>
            </w:r>
            <w:proofErr w:type="spellStart"/>
            <w:r>
              <w:rPr>
                <w:b w:val="0"/>
                <w:sz w:val="22"/>
                <w:szCs w:val="22"/>
              </w:rPr>
              <w:t>Ped.f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327203" w:rsidRPr="00476F25" w:rsidRDefault="00476F25">
            <w:pPr>
              <w:pStyle w:val="Tijeloteksta3"/>
              <w:jc w:val="center"/>
              <w:rPr>
                <w:b w:val="0"/>
              </w:rPr>
            </w:pPr>
            <w:r w:rsidRPr="00476F25">
              <w:rPr>
                <w:b w:val="0"/>
              </w:rPr>
              <w:t>10,00-12,00</w:t>
            </w:r>
          </w:p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CB2DA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327203">
        <w:trPr>
          <w:trHeight w:val="301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Ankica Karakaš Radošević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2E685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VSS-</w:t>
            </w:r>
            <w:proofErr w:type="spellStart"/>
            <w:r w:rsidR="002E6855">
              <w:rPr>
                <w:b w:val="0"/>
                <w:sz w:val="22"/>
                <w:szCs w:val="22"/>
              </w:rPr>
              <w:t>Dipl.</w:t>
            </w:r>
            <w:r>
              <w:rPr>
                <w:b w:val="0"/>
                <w:sz w:val="22"/>
                <w:szCs w:val="22"/>
              </w:rPr>
              <w:t>knjižn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</w:t>
            </w:r>
            <w:r w:rsidR="00FD2804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 xml:space="preserve"> ili</w:t>
            </w:r>
          </w:p>
          <w:p w:rsidR="00327203" w:rsidRDefault="00327203" w:rsidP="00FD28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D2804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-18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isto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C20B36" w:rsidP="007C5C8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B05A2D">
              <w:rPr>
                <w:b w:val="0"/>
                <w:sz w:val="22"/>
                <w:szCs w:val="22"/>
              </w:rPr>
              <w:t>84</w:t>
            </w:r>
          </w:p>
        </w:tc>
      </w:tr>
      <w:tr w:rsidR="00327203">
        <w:trPr>
          <w:trHeight w:val="301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Davorin Ćuti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VSS-</w:t>
            </w:r>
            <w:proofErr w:type="spellStart"/>
            <w:r>
              <w:rPr>
                <w:b w:val="0"/>
                <w:sz w:val="22"/>
                <w:szCs w:val="22"/>
              </w:rPr>
              <w:t>ped.fak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8-14 </w:t>
            </w:r>
          </w:p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isto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32720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203" w:rsidRDefault="007C5C8F" w:rsidP="007C5C8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B05A2D">
              <w:rPr>
                <w:b w:val="0"/>
                <w:sz w:val="22"/>
                <w:szCs w:val="22"/>
              </w:rPr>
              <w:t>84</w:t>
            </w:r>
          </w:p>
        </w:tc>
      </w:tr>
    </w:tbl>
    <w:p w:rsidR="00493010" w:rsidRDefault="00493010" w:rsidP="00493010">
      <w:pPr>
        <w:ind w:firstLine="720"/>
        <w:jc w:val="both"/>
        <w:rPr>
          <w:b/>
          <w:bCs/>
          <w:lang w:eastAsia="en-US"/>
        </w:rPr>
      </w:pPr>
    </w:p>
    <w:p w:rsidR="002E12B7" w:rsidRDefault="002E12B7" w:rsidP="00493010">
      <w:pPr>
        <w:ind w:firstLine="720"/>
        <w:jc w:val="both"/>
        <w:rPr>
          <w:b/>
          <w:bCs/>
          <w:lang w:eastAsia="en-US"/>
        </w:rPr>
      </w:pPr>
    </w:p>
    <w:p w:rsidR="002E12B7" w:rsidRDefault="002E12B7" w:rsidP="00493010">
      <w:pPr>
        <w:ind w:firstLine="720"/>
        <w:jc w:val="both"/>
        <w:rPr>
          <w:b/>
          <w:bCs/>
          <w:lang w:eastAsia="en-US"/>
        </w:rPr>
      </w:pPr>
    </w:p>
    <w:p w:rsidR="00493010" w:rsidRDefault="00493010" w:rsidP="00493010">
      <w:pPr>
        <w:ind w:firstLine="720"/>
        <w:jc w:val="both"/>
        <w:rPr>
          <w:b/>
          <w:bCs/>
        </w:rPr>
      </w:pPr>
    </w:p>
    <w:p w:rsidR="00493010" w:rsidRDefault="00493010" w:rsidP="00616499">
      <w:pPr>
        <w:numPr>
          <w:ilvl w:val="2"/>
          <w:numId w:val="1"/>
        </w:numPr>
        <w:tabs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493010" w:rsidRDefault="00493010" w:rsidP="00493010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493010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493010" w:rsidRDefault="00493010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493010" w:rsidRDefault="0049301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:rsidR="00493010" w:rsidRDefault="0049301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49301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Mira Jurjević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B758C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D72FC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49301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Zdravko Mrkić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Dipl.ecc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311413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D72FC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49301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Evica Nikolić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Pr="00AF1138" w:rsidRDefault="00311413">
            <w:pPr>
              <w:pStyle w:val="Tijeloteksta3"/>
              <w:jc w:val="center"/>
              <w:rPr>
                <w:b w:val="0"/>
              </w:rPr>
            </w:pPr>
            <w:r w:rsidRPr="00AF1138">
              <w:rPr>
                <w:b w:val="0"/>
              </w:rPr>
              <w:t>Dvokratno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38590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A0D9D">
              <w:rPr>
                <w:b w:val="0"/>
                <w:sz w:val="22"/>
                <w:szCs w:val="22"/>
              </w:rPr>
              <w:t>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49301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Marina Živković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Pr="00AF1138" w:rsidRDefault="00311413">
            <w:pPr>
              <w:pStyle w:val="Tijeloteksta3"/>
              <w:jc w:val="center"/>
              <w:rPr>
                <w:b w:val="0"/>
              </w:rPr>
            </w:pPr>
            <w:r w:rsidRPr="00AF1138">
              <w:rPr>
                <w:b w:val="0"/>
              </w:rPr>
              <w:t>Dvokratno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 w:rsidP="00905F2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493010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811" w:rsidRDefault="00311413" w:rsidP="001500D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 Cerić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31141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AF113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Pr="00AF1138" w:rsidRDefault="00FD2804" w:rsidP="00FD280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7-15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AF113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AF1138" w:rsidP="00905F2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85905">
              <w:rPr>
                <w:b w:val="0"/>
                <w:sz w:val="22"/>
                <w:szCs w:val="22"/>
              </w:rPr>
              <w:t>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F66F22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Default="00F66F2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Pr="00575FFA" w:rsidRDefault="00F66F22" w:rsidP="001500D8">
            <w:pPr>
              <w:pStyle w:val="Tijeloteksta3"/>
              <w:rPr>
                <w:b w:val="0"/>
                <w:sz w:val="22"/>
                <w:szCs w:val="22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 xml:space="preserve">Nataša Baltić             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Default="00F66F2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Pr="00575FFA" w:rsidRDefault="00F66F2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Pr="00AF1138" w:rsidRDefault="00FD2804" w:rsidP="00FD280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  <w:bCs/>
                <w:lang w:eastAsia="en-US"/>
              </w:rPr>
              <w:t>7-15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Default="00F66F2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22" w:rsidRDefault="00F66F22" w:rsidP="00905F2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295D13">
              <w:rPr>
                <w:b w:val="0"/>
                <w:sz w:val="22"/>
                <w:szCs w:val="22"/>
              </w:rPr>
              <w:t>68</w:t>
            </w:r>
          </w:p>
        </w:tc>
      </w:tr>
      <w:tr w:rsidR="00D45065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3B10A9" w:rsidP="003B10A9">
            <w:pPr>
              <w:pStyle w:val="Tijeloteksta3"/>
              <w:ind w:left="-10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7.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Pr="00575FFA" w:rsidRDefault="003B10A9" w:rsidP="001500D8">
            <w:pPr>
              <w:pStyle w:val="Tijeloteksta3"/>
              <w:rPr>
                <w:b w:val="0"/>
                <w:bCs/>
                <w:sz w:val="22"/>
                <w:szCs w:val="22"/>
                <w:lang w:eastAsia="en-US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>Marija Obrovac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3B10A9">
            <w:pPr>
              <w:pStyle w:val="Tijeloteksta3"/>
              <w:jc w:val="center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Pr="00575FFA" w:rsidRDefault="003B10A9">
            <w:pPr>
              <w:pStyle w:val="Tijeloteksta3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>Kuharica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FD2804">
            <w:pPr>
              <w:pStyle w:val="Tijeloteksta3"/>
              <w:jc w:val="center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14-18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3B10A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FD2804" w:rsidP="00905F2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884</w:t>
            </w:r>
          </w:p>
        </w:tc>
      </w:tr>
      <w:tr w:rsidR="00D45065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3B10A9" w:rsidP="003B10A9">
            <w:pPr>
              <w:pStyle w:val="Tijeloteksta3"/>
              <w:ind w:left="-10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8.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Pr="00575FFA" w:rsidRDefault="003B10A9" w:rsidP="001500D8">
            <w:pPr>
              <w:pStyle w:val="Tijeloteksta3"/>
              <w:rPr>
                <w:b w:val="0"/>
                <w:bCs/>
                <w:sz w:val="22"/>
                <w:szCs w:val="22"/>
                <w:lang w:eastAsia="en-US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>Marko Živković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3B10A9">
            <w:pPr>
              <w:pStyle w:val="Tijeloteksta3"/>
              <w:jc w:val="center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SSS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Pr="00575FFA" w:rsidRDefault="003B10A9">
            <w:pPr>
              <w:pStyle w:val="Tijeloteksta3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575FFA">
              <w:rPr>
                <w:b w:val="0"/>
                <w:bCs/>
                <w:sz w:val="22"/>
                <w:szCs w:val="22"/>
                <w:lang w:eastAsia="en-US"/>
              </w:rPr>
              <w:t>Spremač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FD2804">
            <w:pPr>
              <w:pStyle w:val="Tijeloteksta3"/>
              <w:jc w:val="center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12-16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FD28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65" w:rsidRDefault="00FD2804" w:rsidP="00905F2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884</w:t>
            </w:r>
          </w:p>
        </w:tc>
      </w:tr>
    </w:tbl>
    <w:p w:rsidR="00493010" w:rsidRDefault="00493010" w:rsidP="00493010">
      <w:pPr>
        <w:ind w:firstLine="720"/>
        <w:jc w:val="both"/>
        <w:rPr>
          <w:b/>
          <w:bCs/>
        </w:rPr>
      </w:pPr>
    </w:p>
    <w:p w:rsidR="00DF05D1" w:rsidRDefault="00DF05D1" w:rsidP="00493010">
      <w:pPr>
        <w:jc w:val="both"/>
        <w:rPr>
          <w:b/>
          <w:bCs/>
        </w:rPr>
      </w:pPr>
    </w:p>
    <w:p w:rsidR="00DF05D1" w:rsidRDefault="00DF05D1" w:rsidP="00493010">
      <w:pPr>
        <w:jc w:val="both"/>
        <w:rPr>
          <w:b/>
          <w:bCs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  <w:bCs/>
        </w:rPr>
        <w:t>PODACI O ORGANIZACIJI RADA</w:t>
      </w:r>
    </w:p>
    <w:p w:rsidR="00ED1605" w:rsidRDefault="00ED1605" w:rsidP="00493010">
      <w:pPr>
        <w:jc w:val="both"/>
        <w:rPr>
          <w:b/>
          <w:bCs/>
        </w:rPr>
      </w:pPr>
    </w:p>
    <w:p w:rsidR="00493010" w:rsidRDefault="00493010" w:rsidP="00616499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Organizacija smjena</w:t>
      </w:r>
    </w:p>
    <w:p w:rsidR="000E4678" w:rsidRDefault="000E4678" w:rsidP="000E4678">
      <w:pPr>
        <w:rPr>
          <w:sz w:val="32"/>
        </w:rPr>
      </w:pPr>
    </w:p>
    <w:p w:rsidR="000E4678" w:rsidRPr="000E4678" w:rsidRDefault="000E4678" w:rsidP="006779B2">
      <w:r w:rsidRPr="000E4678">
        <w:t>Nastavni proces se odvija u dvije smjene  koje su organizirane kao</w:t>
      </w:r>
      <w:r w:rsidR="00FD2804">
        <w:t xml:space="preserve"> </w:t>
      </w:r>
      <w:r w:rsidRPr="000E4678">
        <w:t>predmetna  i razredna nastava.</w:t>
      </w:r>
    </w:p>
    <w:p w:rsidR="000E4678" w:rsidRPr="000E4678" w:rsidRDefault="000E4678" w:rsidP="000E4678">
      <w:r w:rsidRPr="000E4678">
        <w:t xml:space="preserve">    Učenici predmetne nastave</w:t>
      </w:r>
      <w:r w:rsidR="00A15851">
        <w:t>,</w:t>
      </w:r>
      <w:r w:rsidRPr="000E4678">
        <w:t xml:space="preserve"> 5-8 razre</w:t>
      </w:r>
      <w:r w:rsidR="006779B2">
        <w:t>da</w:t>
      </w:r>
      <w:r w:rsidR="00A15851">
        <w:t>,</w:t>
      </w:r>
      <w:r w:rsidR="006779B2">
        <w:t xml:space="preserve"> započinju s nastavom u prvoj </w:t>
      </w:r>
      <w:r w:rsidRPr="000E4678">
        <w:t>smjeni u 8</w:t>
      </w:r>
      <w:r w:rsidR="000E6EBB">
        <w:t>,</w:t>
      </w:r>
      <w:r w:rsidRPr="000E4678">
        <w:t>00-13,10 sati. Drugu smjenu čine učenici razredne nastave1-4 i započinju sa nastavom u 13,30 sati, a završavaju u 17,45 minuta.</w:t>
      </w:r>
    </w:p>
    <w:p w:rsidR="000E4678" w:rsidRPr="000E4678" w:rsidRDefault="000E4678" w:rsidP="000E4678">
      <w:r w:rsidRPr="000E4678">
        <w:t xml:space="preserve">    Vrši se redovita izmjena smjena po tj</w:t>
      </w:r>
      <w:r w:rsidR="006779B2">
        <w:t xml:space="preserve">ednima. Svaki školski sat traje </w:t>
      </w:r>
      <w:r w:rsidRPr="000E4678">
        <w:t>45 minuta. U predmetnoj  nastavi svi odmori traju po 5 minuta, osim</w:t>
      </w:r>
      <w:r w:rsidR="00FD2804">
        <w:t xml:space="preserve"> </w:t>
      </w:r>
      <w:r w:rsidRPr="000E4678">
        <w:t>trećeg koji traje 15 minuta .</w:t>
      </w:r>
      <w:r w:rsidR="00FD2804">
        <w:t xml:space="preserve"> </w:t>
      </w:r>
      <w:r w:rsidRPr="000E4678">
        <w:t>U razrednoj nastavi svi su odmori nakon školskog sata u trajanju od 5 minuta, osim drugog koji traje 15 minuta.</w:t>
      </w:r>
    </w:p>
    <w:p w:rsidR="000E4678" w:rsidRPr="000E4678" w:rsidRDefault="000E4678" w:rsidP="000E4678">
      <w:r w:rsidRPr="000E4678">
        <w:t xml:space="preserve">    Svaki da</w:t>
      </w:r>
      <w:r w:rsidR="00A86F7F">
        <w:t xml:space="preserve">n </w:t>
      </w:r>
      <w:r w:rsidRPr="000E4678">
        <w:t xml:space="preserve"> je organizirano dežurstvo </w:t>
      </w:r>
      <w:r w:rsidR="00E369CE">
        <w:t>podvornika</w:t>
      </w:r>
      <w:r w:rsidR="006779B2">
        <w:t xml:space="preserve"> i učitelja što je vidljivo </w:t>
      </w:r>
      <w:r w:rsidRPr="000E4678">
        <w:t>na oglasnoj ploči u zbornici i u holu škole na ulazu u školsku zgradu.</w:t>
      </w:r>
    </w:p>
    <w:p w:rsidR="000E4678" w:rsidRPr="000E4678" w:rsidRDefault="000E4678" w:rsidP="000E4678">
      <w:r w:rsidRPr="000E4678">
        <w:t xml:space="preserve">    Postoji list dežurstva koji se svako</w:t>
      </w:r>
      <w:r w:rsidR="006779B2">
        <w:t xml:space="preserve">dnevno vodi  u obadvije smjene. </w:t>
      </w:r>
      <w:r w:rsidRPr="000E4678">
        <w:t>Na listu dežurstva vode se svakog dana zabilješke o čistoći školskog</w:t>
      </w:r>
      <w:r w:rsidR="00FD2804">
        <w:t xml:space="preserve"> </w:t>
      </w:r>
      <w:r w:rsidRPr="000E4678">
        <w:t>prostora, ali i o nazočnosti bilo koje osobe u školi.</w:t>
      </w:r>
    </w:p>
    <w:p w:rsidR="000E4678" w:rsidRDefault="000E4678" w:rsidP="000E4678">
      <w:r w:rsidRPr="000E4678">
        <w:t xml:space="preserve">    Škola radi u petodnevnom radnom tjednu, a subotom nije organizirana</w:t>
      </w:r>
      <w:r w:rsidR="00FD2804">
        <w:t xml:space="preserve"> </w:t>
      </w:r>
      <w:r w:rsidRPr="000E4678">
        <w:t>nastava. Cjelodnevnu nastavu škola ne organizira</w:t>
      </w:r>
      <w:r w:rsidR="00A15851">
        <w:t>.</w:t>
      </w:r>
    </w:p>
    <w:p w:rsidR="00A15851" w:rsidRPr="00396976" w:rsidRDefault="00A15851" w:rsidP="000E4678">
      <w:r w:rsidRPr="00396976">
        <w:t xml:space="preserve">Početak ove školske godine je organiziran </w:t>
      </w:r>
      <w:r w:rsidR="00E2769A">
        <w:t xml:space="preserve">na sasvim uobičajen način kakav je bio prije </w:t>
      </w:r>
      <w:proofErr w:type="spellStart"/>
      <w:r w:rsidR="00E2769A">
        <w:t>pandemije</w:t>
      </w:r>
      <w:proofErr w:type="spellEnd"/>
      <w:r w:rsidR="00E2769A">
        <w:t xml:space="preserve"> korone.</w:t>
      </w:r>
      <w:r w:rsidR="00B106FE">
        <w:t xml:space="preserve"> Ali smo zbog preventivnih mjera odlučili </w:t>
      </w:r>
      <w:r w:rsidR="00A86F7F">
        <w:t>i dalje provoditi pojačane mjere higijene.</w:t>
      </w:r>
    </w:p>
    <w:p w:rsidR="00E159ED" w:rsidRPr="008472B4" w:rsidRDefault="00E159ED" w:rsidP="000E4678">
      <w:pPr>
        <w:jc w:val="both"/>
        <w:rPr>
          <w:b/>
          <w:bCs/>
          <w:color w:val="FF0000"/>
        </w:rPr>
      </w:pPr>
    </w:p>
    <w:p w:rsidR="00E159ED" w:rsidRDefault="00E159ED" w:rsidP="000E4678">
      <w:pPr>
        <w:jc w:val="both"/>
        <w:rPr>
          <w:b/>
          <w:bCs/>
        </w:rPr>
      </w:pPr>
    </w:p>
    <w:p w:rsidR="00DF05D1" w:rsidRDefault="00DF05D1" w:rsidP="000E4678">
      <w:pPr>
        <w:jc w:val="both"/>
        <w:rPr>
          <w:b/>
          <w:bCs/>
        </w:rPr>
      </w:pPr>
    </w:p>
    <w:p w:rsidR="00DF05D1" w:rsidRDefault="00DF05D1" w:rsidP="000E4678">
      <w:pPr>
        <w:jc w:val="both"/>
        <w:rPr>
          <w:b/>
          <w:bCs/>
        </w:rPr>
      </w:pPr>
    </w:p>
    <w:p w:rsidR="00DF05D1" w:rsidRDefault="00DF05D1" w:rsidP="000E4678">
      <w:pPr>
        <w:jc w:val="both"/>
        <w:rPr>
          <w:b/>
          <w:bCs/>
        </w:rPr>
      </w:pPr>
    </w:p>
    <w:p w:rsidR="000E4678" w:rsidRDefault="006779B2" w:rsidP="000E4678">
      <w:pPr>
        <w:jc w:val="both"/>
        <w:rPr>
          <w:b/>
          <w:bCs/>
        </w:rPr>
      </w:pPr>
      <w:r>
        <w:rPr>
          <w:b/>
          <w:bCs/>
        </w:rPr>
        <w:t>3.1.1. PREHRANA UČENIKA</w:t>
      </w:r>
    </w:p>
    <w:p w:rsidR="000E4678" w:rsidRDefault="000E4678" w:rsidP="000E4678">
      <w:pPr>
        <w:jc w:val="both"/>
        <w:rPr>
          <w:b/>
          <w:bCs/>
        </w:rPr>
      </w:pPr>
    </w:p>
    <w:p w:rsidR="0056189F" w:rsidRPr="00FD797E" w:rsidRDefault="000E4678" w:rsidP="000E4678">
      <w:pPr>
        <w:jc w:val="both"/>
        <w:rPr>
          <w:bCs/>
        </w:rPr>
      </w:pPr>
      <w:r>
        <w:rPr>
          <w:b/>
          <w:bCs/>
        </w:rPr>
        <w:tab/>
      </w:r>
      <w:r w:rsidRPr="00FD797E">
        <w:rPr>
          <w:bCs/>
        </w:rPr>
        <w:t>Prehrana učenika je organizirana. Škola je  dobila</w:t>
      </w:r>
      <w:r w:rsidR="00B102C1">
        <w:rPr>
          <w:bCs/>
        </w:rPr>
        <w:t xml:space="preserve"> svu</w:t>
      </w:r>
      <w:r w:rsidR="00FD2804">
        <w:rPr>
          <w:bCs/>
        </w:rPr>
        <w:t xml:space="preserve"> </w:t>
      </w:r>
      <w:r w:rsidR="006779B2" w:rsidRPr="00FD797E">
        <w:rPr>
          <w:bCs/>
        </w:rPr>
        <w:t xml:space="preserve">opremu za školsku kuhinju. </w:t>
      </w:r>
      <w:r w:rsidR="000E6EBB">
        <w:rPr>
          <w:bCs/>
        </w:rPr>
        <w:t>U školi radi kuharica na puno radno vrijeme</w:t>
      </w:r>
      <w:r w:rsidR="00A86F7F">
        <w:rPr>
          <w:bCs/>
        </w:rPr>
        <w:t xml:space="preserve">, početkom ove školske godine zaposlena je još jedna kuharica na pola radnog vremena. Svaki dan za sve učenike škole priprema se kuhana hrana. </w:t>
      </w:r>
      <w:r w:rsidR="00B102C1">
        <w:rPr>
          <w:bCs/>
        </w:rPr>
        <w:t xml:space="preserve">I </w:t>
      </w:r>
      <w:r w:rsidR="00385905">
        <w:rPr>
          <w:bCs/>
        </w:rPr>
        <w:t>ove šk</w:t>
      </w:r>
      <w:r w:rsidR="00A86F7F">
        <w:rPr>
          <w:bCs/>
        </w:rPr>
        <w:t>olske godine</w:t>
      </w:r>
      <w:r w:rsidR="00385905">
        <w:rPr>
          <w:bCs/>
        </w:rPr>
        <w:t xml:space="preserve"> škola je uključena u projekt Shema školskog voća </w:t>
      </w:r>
      <w:r w:rsidR="000E6EBB">
        <w:rPr>
          <w:bCs/>
        </w:rPr>
        <w:t xml:space="preserve">i Shema školskog mlijeka, </w:t>
      </w:r>
      <w:r w:rsidR="00385905">
        <w:rPr>
          <w:bCs/>
        </w:rPr>
        <w:t>gdje će učenici razredne</w:t>
      </w:r>
      <w:r w:rsidR="00940A1A">
        <w:rPr>
          <w:bCs/>
        </w:rPr>
        <w:t xml:space="preserve"> i predmetne</w:t>
      </w:r>
      <w:r w:rsidR="00385905">
        <w:rPr>
          <w:bCs/>
        </w:rPr>
        <w:t xml:space="preserve"> nastave jednom tjedno dobiti s</w:t>
      </w:r>
      <w:r w:rsidR="000E6EBB">
        <w:rPr>
          <w:bCs/>
        </w:rPr>
        <w:t>vježe voće i učenici razredne nastave svježe mlijeko.</w:t>
      </w:r>
      <w:r w:rsidR="00940A1A">
        <w:rPr>
          <w:bCs/>
        </w:rPr>
        <w:t xml:space="preserve"> Ove školske godine je to </w:t>
      </w:r>
      <w:r w:rsidR="00CE0242">
        <w:rPr>
          <w:bCs/>
        </w:rPr>
        <w:t>srijeda</w:t>
      </w:r>
      <w:r w:rsidR="00B102C1">
        <w:rPr>
          <w:bCs/>
        </w:rPr>
        <w:t>.</w:t>
      </w:r>
    </w:p>
    <w:p w:rsidR="007F1B77" w:rsidRDefault="007F1B77" w:rsidP="00493010">
      <w:pPr>
        <w:ind w:left="360"/>
        <w:jc w:val="both"/>
        <w:rPr>
          <w:bCs/>
          <w:sz w:val="22"/>
          <w:szCs w:val="22"/>
        </w:rPr>
      </w:pPr>
    </w:p>
    <w:p w:rsidR="00DF05D1" w:rsidRDefault="00DF05D1" w:rsidP="00493010">
      <w:pPr>
        <w:ind w:left="360"/>
        <w:jc w:val="both"/>
        <w:rPr>
          <w:bCs/>
          <w:sz w:val="22"/>
          <w:szCs w:val="22"/>
        </w:rPr>
      </w:pPr>
    </w:p>
    <w:p w:rsidR="00DF05D1" w:rsidRDefault="00DF05D1" w:rsidP="00493010">
      <w:pPr>
        <w:ind w:left="360"/>
        <w:jc w:val="both"/>
        <w:rPr>
          <w:bCs/>
          <w:sz w:val="22"/>
          <w:szCs w:val="22"/>
        </w:rPr>
      </w:pPr>
    </w:p>
    <w:p w:rsidR="00DF05D1" w:rsidRDefault="00DF05D1" w:rsidP="00493010">
      <w:pPr>
        <w:ind w:left="360"/>
        <w:jc w:val="both"/>
        <w:rPr>
          <w:bCs/>
          <w:sz w:val="22"/>
          <w:szCs w:val="22"/>
        </w:rPr>
      </w:pPr>
    </w:p>
    <w:p w:rsidR="00493010" w:rsidRDefault="006779B2" w:rsidP="006779B2">
      <w:pPr>
        <w:pStyle w:val="Naslov1"/>
        <w:jc w:val="left"/>
        <w:rPr>
          <w:color w:val="auto"/>
        </w:rPr>
      </w:pPr>
      <w:r>
        <w:rPr>
          <w:color w:val="auto"/>
        </w:rPr>
        <w:t xml:space="preserve">3.1.2. </w:t>
      </w:r>
      <w:r w:rsidR="00493010">
        <w:rPr>
          <w:color w:val="auto"/>
        </w:rPr>
        <w:t>RASPORED DEŽURSTVA</w:t>
      </w:r>
    </w:p>
    <w:p w:rsidR="00217413" w:rsidRDefault="00217413" w:rsidP="00217413">
      <w:pPr>
        <w:rPr>
          <w:lang w:eastAsia="en-US"/>
        </w:rPr>
      </w:pPr>
    </w:p>
    <w:p w:rsidR="00A935E6" w:rsidRDefault="00A15851" w:rsidP="00217413">
      <w:pPr>
        <w:rPr>
          <w:lang w:eastAsia="en-US"/>
        </w:rPr>
      </w:pPr>
      <w:r>
        <w:rPr>
          <w:lang w:eastAsia="en-US"/>
        </w:rPr>
        <w:tab/>
      </w:r>
      <w:r w:rsidRPr="00396976">
        <w:rPr>
          <w:lang w:eastAsia="en-US"/>
        </w:rPr>
        <w:t xml:space="preserve">Dežurstvo učitelja je također specifično početkom ove </w:t>
      </w:r>
      <w:proofErr w:type="spellStart"/>
      <w:r w:rsidRPr="00396976">
        <w:rPr>
          <w:lang w:eastAsia="en-US"/>
        </w:rPr>
        <w:t>šk.godine</w:t>
      </w:r>
      <w:proofErr w:type="spellEnd"/>
      <w:r w:rsidRPr="00396976">
        <w:rPr>
          <w:lang w:eastAsia="en-US"/>
        </w:rPr>
        <w:t>. Učitelji razredne nastave</w:t>
      </w:r>
      <w:r w:rsidR="004A3F2A">
        <w:rPr>
          <w:lang w:eastAsia="en-US"/>
        </w:rPr>
        <w:t xml:space="preserve">  od ove školske godine dežuraj</w:t>
      </w:r>
      <w:r w:rsidR="00A86F7F">
        <w:rPr>
          <w:lang w:eastAsia="en-US"/>
        </w:rPr>
        <w:t xml:space="preserve">u  i </w:t>
      </w:r>
      <w:r w:rsidR="004A3F2A">
        <w:rPr>
          <w:lang w:eastAsia="en-US"/>
        </w:rPr>
        <w:t xml:space="preserve">u donjem </w:t>
      </w:r>
      <w:r w:rsidR="00A86F7F">
        <w:rPr>
          <w:lang w:eastAsia="en-US"/>
        </w:rPr>
        <w:t xml:space="preserve"> i u gornjem </w:t>
      </w:r>
      <w:r w:rsidR="004A3F2A">
        <w:rPr>
          <w:lang w:eastAsia="en-US"/>
        </w:rPr>
        <w:t>dijelu zgrade.</w:t>
      </w:r>
    </w:p>
    <w:p w:rsidR="004A3F2A" w:rsidRDefault="00A86F7F" w:rsidP="00217413">
      <w:pPr>
        <w:rPr>
          <w:lang w:eastAsia="en-US"/>
        </w:rPr>
      </w:pPr>
      <w:r>
        <w:rPr>
          <w:lang w:eastAsia="en-US"/>
        </w:rPr>
        <w:t>U</w:t>
      </w:r>
      <w:r w:rsidR="004A3F2A">
        <w:rPr>
          <w:lang w:eastAsia="en-US"/>
        </w:rPr>
        <w:t xml:space="preserve">čenici razredne nastave su smješteni u donjem </w:t>
      </w:r>
      <w:r>
        <w:rPr>
          <w:lang w:eastAsia="en-US"/>
        </w:rPr>
        <w:t xml:space="preserve">i gornjem </w:t>
      </w:r>
      <w:r w:rsidR="004A3F2A">
        <w:rPr>
          <w:lang w:eastAsia="en-US"/>
        </w:rPr>
        <w:t xml:space="preserve">dijelu škole. U prostoru tzv. Male informatike od ove školske godine su smješteni </w:t>
      </w:r>
      <w:proofErr w:type="spellStart"/>
      <w:r>
        <w:rPr>
          <w:lang w:eastAsia="en-US"/>
        </w:rPr>
        <w:t>Carnetov</w:t>
      </w:r>
      <w:proofErr w:type="spellEnd"/>
      <w:r>
        <w:rPr>
          <w:lang w:eastAsia="en-US"/>
        </w:rPr>
        <w:t xml:space="preserve"> ormar za laptope koji koriste učenici, a isto tako </w:t>
      </w:r>
      <w:r w:rsidR="000336E0">
        <w:rPr>
          <w:lang w:eastAsia="en-US"/>
        </w:rPr>
        <w:t>je to prostor za održavanje školskih INA-aktivnosti .</w:t>
      </w:r>
    </w:p>
    <w:p w:rsidR="00217413" w:rsidRPr="00396976" w:rsidRDefault="00A15851" w:rsidP="00217413">
      <w:pPr>
        <w:rPr>
          <w:lang w:eastAsia="en-US"/>
        </w:rPr>
      </w:pPr>
      <w:r w:rsidRPr="00396976">
        <w:rPr>
          <w:lang w:eastAsia="en-US"/>
        </w:rPr>
        <w:t xml:space="preserve">Plan dežurstva postoji </w:t>
      </w:r>
      <w:r w:rsidR="004A3F2A">
        <w:rPr>
          <w:lang w:eastAsia="en-US"/>
        </w:rPr>
        <w:t xml:space="preserve"> nalazi su u zbornici i u holu škole.</w:t>
      </w:r>
    </w:p>
    <w:p w:rsidR="00493010" w:rsidRDefault="00493010" w:rsidP="00493010"/>
    <w:p w:rsidR="001065AE" w:rsidRDefault="001065AE" w:rsidP="00493010"/>
    <w:tbl>
      <w:tblPr>
        <w:tblpPr w:leftFromText="180" w:rightFromText="180" w:vertAnchor="text" w:horzAnchor="margin" w:tblpY="187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808"/>
        <w:gridCol w:w="1452"/>
        <w:gridCol w:w="1701"/>
      </w:tblGrid>
      <w:tr w:rsidR="00493010" w:rsidTr="00575FFA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010" w:rsidRDefault="00493010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spacing w:line="-397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spacing w:line="-397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spacing w:line="-397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spacing w:line="-397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spacing w:line="-397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493010" w:rsidTr="00575FFA">
        <w:trPr>
          <w:cantSplit/>
          <w:trHeight w:val="3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Pr="00D60404" w:rsidRDefault="00E2576B" w:rsidP="00D604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Helena Dravec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A3F2A" w:rsidP="00742D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Anita Drmić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E2576B" w:rsidP="00742D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Željka Miškić Milković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742DC7" w:rsidP="003F54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Evica Šerfezi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E2576B" w:rsidP="00D604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Mirta Denić</w:t>
            </w:r>
          </w:p>
        </w:tc>
      </w:tr>
      <w:tr w:rsidR="00493010" w:rsidTr="00575FFA">
        <w:trPr>
          <w:cantSplit/>
          <w:trHeight w:val="3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DF05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Mesić, Antunović-</w:t>
            </w:r>
            <w:r w:rsidR="004A3F2A">
              <w:rPr>
                <w:sz w:val="18"/>
                <w:szCs w:val="18"/>
                <w:lang w:eastAsia="en-US"/>
              </w:rPr>
              <w:t>Šorda,</w:t>
            </w:r>
          </w:p>
          <w:p w:rsidR="00575FFA" w:rsidRDefault="00575FFA" w:rsidP="00DF05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Čizmar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4A3F2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Balić, </w:t>
            </w:r>
            <w:r w:rsidR="004A3F2A">
              <w:rPr>
                <w:sz w:val="18"/>
                <w:szCs w:val="18"/>
                <w:lang w:eastAsia="en-US"/>
              </w:rPr>
              <w:t>Mazur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A3F2A" w:rsidP="004A3F2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Vidović,</w:t>
            </w:r>
            <w:r w:rsidR="00575FFA">
              <w:rPr>
                <w:sz w:val="18"/>
                <w:szCs w:val="18"/>
                <w:lang w:eastAsia="en-US"/>
              </w:rPr>
              <w:t xml:space="preserve"> Vidaković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DF05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Bičanić, Grabar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5D1" w:rsidRDefault="00575FFA" w:rsidP="005657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Kuić, </w:t>
            </w:r>
            <w:proofErr w:type="spellStart"/>
            <w:r w:rsidR="005657E1">
              <w:rPr>
                <w:sz w:val="18"/>
                <w:szCs w:val="18"/>
                <w:lang w:eastAsia="en-US"/>
              </w:rPr>
              <w:t>Radašinović,domar</w:t>
            </w:r>
            <w:proofErr w:type="spellEnd"/>
            <w:r w:rsidR="005657E1">
              <w:rPr>
                <w:sz w:val="18"/>
                <w:szCs w:val="18"/>
                <w:lang w:eastAsia="en-US"/>
              </w:rPr>
              <w:t xml:space="preserve"> i spremačice</w:t>
            </w:r>
          </w:p>
        </w:tc>
      </w:tr>
      <w:tr w:rsidR="00493010" w:rsidTr="00575FFA">
        <w:trPr>
          <w:cantSplit/>
          <w:trHeight w:val="3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940A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Kat</w:t>
            </w:r>
          </w:p>
          <w:p w:rsidR="00493010" w:rsidRDefault="0049301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93010" w:rsidP="00672A9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93010" w:rsidP="00672A9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93010" w:rsidP="00B339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93010" w:rsidP="007B5FC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493010" w:rsidP="00D447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3010" w:rsidTr="00575FFA">
        <w:trPr>
          <w:cantSplit/>
          <w:trHeight w:val="3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10" w:rsidRDefault="004930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3F54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Kuić, </w:t>
            </w:r>
            <w:r w:rsidR="00672A90">
              <w:rPr>
                <w:sz w:val="18"/>
                <w:szCs w:val="18"/>
                <w:lang w:eastAsia="en-US"/>
              </w:rPr>
              <w:t>Bičanić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1065A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Grabar</w:t>
            </w:r>
            <w:r w:rsidR="00573D4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065AE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ntunović-</w:t>
            </w:r>
            <w:r w:rsidR="001065AE">
              <w:rPr>
                <w:sz w:val="18"/>
                <w:szCs w:val="18"/>
                <w:lang w:eastAsia="en-US"/>
              </w:rPr>
              <w:t>Šorda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1065A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Radašinović,</w:t>
            </w:r>
            <w:r w:rsidR="00573D46">
              <w:rPr>
                <w:sz w:val="18"/>
                <w:szCs w:val="18"/>
                <w:lang w:eastAsia="en-US"/>
              </w:rPr>
              <w:t xml:space="preserve"> </w:t>
            </w:r>
            <w:r w:rsidR="001065AE">
              <w:rPr>
                <w:sz w:val="18"/>
                <w:szCs w:val="18"/>
                <w:lang w:eastAsia="en-US"/>
              </w:rPr>
              <w:t>Bekavac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575FFA" w:rsidP="00BD2E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Matić, Mesić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10" w:rsidRDefault="003F54BA" w:rsidP="00BD2E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75FFA">
              <w:rPr>
                <w:sz w:val="18"/>
                <w:szCs w:val="18"/>
                <w:lang w:eastAsia="en-US"/>
              </w:rPr>
              <w:t>Mazur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="00575FFA">
              <w:rPr>
                <w:sz w:val="18"/>
                <w:szCs w:val="18"/>
                <w:lang w:eastAsia="en-US"/>
              </w:rPr>
              <w:t xml:space="preserve">domar i </w:t>
            </w:r>
            <w:r w:rsidR="001065AE">
              <w:rPr>
                <w:sz w:val="18"/>
                <w:szCs w:val="18"/>
                <w:lang w:eastAsia="en-US"/>
              </w:rPr>
              <w:t>spremačice</w:t>
            </w:r>
          </w:p>
        </w:tc>
      </w:tr>
    </w:tbl>
    <w:p w:rsidR="003B22DA" w:rsidRDefault="003B22DA" w:rsidP="00493010">
      <w:pPr>
        <w:ind w:left="360"/>
        <w:jc w:val="both"/>
        <w:rPr>
          <w:bCs/>
          <w:sz w:val="22"/>
          <w:szCs w:val="22"/>
        </w:rPr>
      </w:pPr>
    </w:p>
    <w:p w:rsidR="003B22DA" w:rsidRDefault="003B22DA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A81EBC" w:rsidRDefault="00A81EBC" w:rsidP="00493010">
      <w:pPr>
        <w:ind w:left="360"/>
        <w:jc w:val="both"/>
        <w:rPr>
          <w:bCs/>
          <w:sz w:val="22"/>
          <w:szCs w:val="22"/>
        </w:rPr>
      </w:pPr>
    </w:p>
    <w:p w:rsidR="001065AE" w:rsidRDefault="001065AE" w:rsidP="00D60404">
      <w:pPr>
        <w:ind w:left="360"/>
        <w:rPr>
          <w:b/>
        </w:rPr>
      </w:pPr>
    </w:p>
    <w:p w:rsidR="001065AE" w:rsidRDefault="001065AE" w:rsidP="00D60404">
      <w:pPr>
        <w:ind w:left="360"/>
        <w:rPr>
          <w:b/>
        </w:rPr>
      </w:pPr>
    </w:p>
    <w:p w:rsidR="00C2375E" w:rsidRDefault="00A54D7B" w:rsidP="00D60404">
      <w:pPr>
        <w:ind w:left="360"/>
        <w:rPr>
          <w:b/>
        </w:rPr>
      </w:pPr>
      <w:r>
        <w:rPr>
          <w:b/>
        </w:rPr>
        <w:t>3.1.3.</w:t>
      </w:r>
      <w:r w:rsidR="00493010">
        <w:rPr>
          <w:b/>
        </w:rPr>
        <w:t>Godišnji kalendar ra</w:t>
      </w:r>
      <w:r>
        <w:rPr>
          <w:b/>
        </w:rPr>
        <w:t>da</w:t>
      </w:r>
    </w:p>
    <w:tbl>
      <w:tblPr>
        <w:tblpPr w:leftFromText="180" w:rightFromText="180" w:vertAnchor="text" w:horzAnchor="margin" w:tblpX="108" w:tblpY="263"/>
        <w:tblW w:w="9217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285"/>
        <w:gridCol w:w="825"/>
        <w:gridCol w:w="1746"/>
        <w:gridCol w:w="1240"/>
      </w:tblGrid>
      <w:tr w:rsidR="000B506E" w:rsidTr="000B506E">
        <w:trPr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Ukupno </w:t>
            </w:r>
          </w:p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dana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B506E" w:rsidTr="000B506E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506E" w:rsidTr="003B74C8">
        <w:trPr>
          <w:trHeight w:val="291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 w:rsidP="0049301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0B506E" w:rsidRDefault="000B506E" w:rsidP="0049301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FD2804">
              <w:rPr>
                <w:rFonts w:ascii="Comic Sans MS" w:hAnsi="Comic Sans MS" w:cs="Arial"/>
                <w:sz w:val="16"/>
                <w:szCs w:val="16"/>
              </w:rPr>
              <w:t>4</w:t>
            </w:r>
            <w:r>
              <w:rPr>
                <w:rFonts w:ascii="Comic Sans MS" w:hAnsi="Comic Sans MS" w:cs="Arial"/>
                <w:sz w:val="16"/>
                <w:szCs w:val="16"/>
              </w:rPr>
              <w:t>.09.</w:t>
            </w:r>
          </w:p>
          <w:p w:rsidR="000B506E" w:rsidRDefault="000B506E" w:rsidP="006D14F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6D14FF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.12.20</w:t>
            </w:r>
            <w:r w:rsidR="00982792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295D13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0B506E" w:rsidP="003B74C8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982792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FD2804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AF5FB2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983C25">
              <w:rPr>
                <w:rFonts w:ascii="Comic Sans MS" w:hAnsi="Comic Sans MS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983C25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7B5FC2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FD2804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0336E0" w:rsidP="003B74C8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8.9.HOD -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hrv.olim.dan</w:t>
            </w:r>
            <w:proofErr w:type="spellEnd"/>
          </w:p>
        </w:tc>
      </w:tr>
      <w:tr w:rsidR="000B506E" w:rsidTr="000B506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838E0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FD2804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6D14FF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6D14FF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0B506E" w:rsidP="0095243B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0B506E" w:rsidRPr="000B506E" w:rsidRDefault="00FD2804" w:rsidP="00FD2804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0B7" w:rsidRDefault="00B540B7" w:rsidP="0095243B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 5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. i6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.10.202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 nenastavni dan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i -naučna ekskurzija za učitelje</w:t>
            </w:r>
          </w:p>
          <w:p w:rsidR="00E369CE" w:rsidRDefault="000B506E" w:rsidP="0095243B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Dani Kruha 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20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.10.20</w:t>
            </w:r>
            <w:r w:rsidR="008472B4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 w:rsidR="003A772A"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</w:p>
          <w:p w:rsidR="00FD2804" w:rsidRDefault="00E369CE" w:rsidP="00D60404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0336E0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.10</w:t>
            </w:r>
            <w:r w:rsidR="00FD2804"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Međunarodni Dan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šk.knjižnica</w:t>
            </w:r>
            <w:proofErr w:type="spellEnd"/>
          </w:p>
          <w:p w:rsidR="000B506E" w:rsidRDefault="00FD2804" w:rsidP="00D60404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30. i 31.10 jesenski praznici</w:t>
            </w:r>
            <w:r w:rsidR="000B506E"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</w:p>
        </w:tc>
      </w:tr>
      <w:tr w:rsidR="000B506E" w:rsidTr="000B506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0838E0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BD0611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AF5FB2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6D14FF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6D14FF" w:rsidP="00B013B7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0B506E" w:rsidP="00991098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0B506E" w:rsidRPr="000B506E" w:rsidRDefault="000B506E" w:rsidP="000838E0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0B506E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CC3F57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0611" w:rsidRDefault="003A772A" w:rsidP="00991098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1.11</w:t>
            </w:r>
            <w:r w:rsidR="00BD0611">
              <w:rPr>
                <w:rFonts w:ascii="Comic Sans MS" w:hAnsi="Comic Sans MS" w:cs="Arial"/>
                <w:sz w:val="14"/>
                <w:szCs w:val="14"/>
                <w:lang w:eastAsia="en-US"/>
              </w:rPr>
              <w:t>.202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 w:rsidR="00BD0611"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. </w:t>
            </w:r>
            <w:r w:rsidR="00FD2804">
              <w:rPr>
                <w:rFonts w:ascii="Comic Sans MS" w:hAnsi="Comic Sans MS" w:cs="Arial"/>
                <w:sz w:val="14"/>
                <w:szCs w:val="14"/>
                <w:lang w:eastAsia="en-US"/>
              </w:rPr>
              <w:t>Svisveti praznik</w:t>
            </w:r>
          </w:p>
          <w:p w:rsidR="000B506E" w:rsidRDefault="000B506E" w:rsidP="00991098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Dani sjećanja na </w:t>
            </w:r>
            <w:r w:rsidR="007B5FC2">
              <w:rPr>
                <w:rFonts w:ascii="Comic Sans MS" w:hAnsi="Comic Sans MS" w:cs="Arial"/>
                <w:sz w:val="14"/>
                <w:szCs w:val="14"/>
                <w:lang w:eastAsia="en-US"/>
              </w:rPr>
              <w:t>žrtve domovinskog rata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 akcija paljenja svijeća ispred škole;</w:t>
            </w:r>
            <w:r w:rsidR="00803F11">
              <w:rPr>
                <w:rFonts w:ascii="Comic Sans MS" w:hAnsi="Comic Sans MS" w:cs="Arial"/>
                <w:sz w:val="14"/>
                <w:szCs w:val="14"/>
                <w:lang w:eastAsia="en-US"/>
              </w:rPr>
              <w:t>18.11.2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023. ili  crkve</w:t>
            </w:r>
          </w:p>
          <w:p w:rsidR="0056741F" w:rsidRDefault="0056741F" w:rsidP="00742DC7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</w:p>
        </w:tc>
      </w:tr>
      <w:tr w:rsidR="000B506E" w:rsidTr="000B506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838E0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6D14FF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6D14FF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6D14FF" w:rsidP="007B5FC2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0B506E" w:rsidP="00733873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0B506E" w:rsidRPr="000B506E" w:rsidRDefault="000B506E" w:rsidP="006D14F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0B506E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6D14FF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803F11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Božićna priredba </w:t>
            </w:r>
            <w:r w:rsidR="006D14FF">
              <w:rPr>
                <w:rFonts w:ascii="Comic Sans MS" w:hAnsi="Comic Sans MS" w:cs="Arial"/>
                <w:sz w:val="14"/>
                <w:szCs w:val="14"/>
                <w:lang w:eastAsia="en-US"/>
              </w:rPr>
              <w:t>20</w:t>
            </w:r>
            <w:r w:rsidR="00803F11"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12.20</w:t>
            </w:r>
            <w:r w:rsidR="007B5FC2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.g.</w:t>
            </w:r>
          </w:p>
          <w:p w:rsidR="00803F11" w:rsidRDefault="00BA5072" w:rsidP="007B5FC2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6</w:t>
            </w:r>
            <w:r w:rsidR="00803F11">
              <w:rPr>
                <w:rFonts w:ascii="Comic Sans MS" w:hAnsi="Comic Sans MS" w:cs="Arial"/>
                <w:sz w:val="14"/>
                <w:szCs w:val="14"/>
                <w:lang w:eastAsia="en-US"/>
              </w:rPr>
              <w:t>.12.20</w:t>
            </w:r>
            <w:r w:rsidR="007B5FC2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3 .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sv..Nikola</w:t>
            </w:r>
            <w:proofErr w:type="spellEnd"/>
          </w:p>
        </w:tc>
      </w:tr>
      <w:tr w:rsidR="000B506E" w:rsidTr="000B506E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Pr="00B02582" w:rsidRDefault="000B506E" w:rsidP="006D14F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8</w:t>
            </w:r>
            <w:r w:rsidR="006D14FF"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Pr="00B02582" w:rsidRDefault="007B5FC2" w:rsidP="007B5FC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7</w:t>
            </w:r>
            <w:r w:rsidR="00983C25"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Pr="00B02582" w:rsidRDefault="000838E0" w:rsidP="006D14F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1</w:t>
            </w:r>
            <w:r w:rsidR="00983C25"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0B506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B506E" w:rsidRPr="000B506E" w:rsidRDefault="000B506E" w:rsidP="006D14F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B506E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6D14FF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  <w:r w:rsidR="00C120EC">
              <w:rPr>
                <w:rFonts w:ascii="Comic Sans MS" w:hAnsi="Comic Sans MS" w:cs="Arial"/>
                <w:b/>
                <w:sz w:val="14"/>
                <w:szCs w:val="14"/>
              </w:rPr>
              <w:t xml:space="preserve"> -1. dio</w:t>
            </w:r>
          </w:p>
          <w:p w:rsidR="000B506E" w:rsidRDefault="000B506E" w:rsidP="008472B4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 w:rsidR="00C120EC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.12.20</w:t>
            </w:r>
            <w:r w:rsidR="008472B4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 w:rsidR="00BA5072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.do </w:t>
            </w:r>
            <w:r w:rsidR="008472B4">
              <w:rPr>
                <w:rFonts w:ascii="Comic Sans MS" w:hAnsi="Comic Sans MS" w:cs="Arial"/>
                <w:b/>
                <w:sz w:val="14"/>
                <w:szCs w:val="14"/>
              </w:rPr>
              <w:t>0</w:t>
            </w:r>
            <w:r w:rsidR="00C120EC">
              <w:rPr>
                <w:rFonts w:ascii="Comic Sans MS" w:hAnsi="Comic Sans MS" w:cs="Arial"/>
                <w:b/>
                <w:sz w:val="14"/>
                <w:szCs w:val="14"/>
              </w:rPr>
              <w:t>5</w:t>
            </w:r>
            <w:r w:rsidR="008472B4">
              <w:rPr>
                <w:rFonts w:ascii="Comic Sans MS" w:hAnsi="Comic Sans MS" w:cs="Arial"/>
                <w:b/>
                <w:sz w:val="14"/>
                <w:szCs w:val="14"/>
              </w:rPr>
              <w:t>.01.202</w:t>
            </w:r>
            <w:r w:rsidR="00BA5072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="008472B4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0B506E" w:rsidTr="000B506E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0B506E" w:rsidRDefault="000B506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D7356A">
              <w:rPr>
                <w:rFonts w:ascii="Comic Sans MS" w:hAnsi="Comic Sans MS" w:cs="Arial"/>
                <w:sz w:val="16"/>
                <w:szCs w:val="16"/>
              </w:rPr>
              <w:t>8.</w:t>
            </w:r>
            <w:r>
              <w:rPr>
                <w:rFonts w:ascii="Comic Sans MS" w:hAnsi="Comic Sans MS" w:cs="Arial"/>
                <w:sz w:val="16"/>
                <w:szCs w:val="16"/>
              </w:rPr>
              <w:t>01.20</w:t>
            </w:r>
            <w:r w:rsidR="001943EE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D7356A">
              <w:rPr>
                <w:rFonts w:ascii="Comic Sans MS" w:hAnsi="Comic Sans MS" w:cs="Arial"/>
                <w:sz w:val="16"/>
                <w:szCs w:val="16"/>
              </w:rPr>
              <w:t>4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B506E" w:rsidRDefault="000B506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do </w:t>
            </w:r>
            <w:r w:rsidR="00D7356A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1.06.</w:t>
            </w:r>
          </w:p>
          <w:p w:rsidR="000B506E" w:rsidRDefault="000B506E" w:rsidP="00336279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  <w:r w:rsidR="001943EE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D7356A">
              <w:rPr>
                <w:rFonts w:ascii="Comic Sans MS" w:hAnsi="Comic Sans MS" w:cs="Arial"/>
                <w:sz w:val="16"/>
                <w:szCs w:val="16"/>
              </w:rPr>
              <w:t>4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5C40FC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172F2B"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5C40FC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  <w:r w:rsidR="00172F2B">
              <w:rPr>
                <w:rFonts w:ascii="Comic Sans MS" w:hAnsi="Comic Sans MS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CC3F57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172F2B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6628" w:rsidRDefault="000B506E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Dan ružičastih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majica;prevencija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 nasilja nad mladima,</w:t>
            </w:r>
          </w:p>
          <w:p w:rsidR="000B506E" w:rsidRDefault="00E2576B" w:rsidP="008472B4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10</w:t>
            </w:r>
            <w:r w:rsidR="00EA6628">
              <w:rPr>
                <w:rFonts w:ascii="Comic Sans MS" w:hAnsi="Comic Sans MS" w:cs="Arial"/>
                <w:sz w:val="14"/>
                <w:szCs w:val="14"/>
                <w:lang w:eastAsia="en-US"/>
              </w:rPr>
              <w:t>.1.202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4.</w:t>
            </w:r>
            <w:r w:rsidR="00EA6628"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Svjetski dan smijeha</w:t>
            </w:r>
          </w:p>
        </w:tc>
      </w:tr>
      <w:tr w:rsidR="000B506E" w:rsidTr="000B506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5C40FC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336279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CC3F57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A7" w:rsidRDefault="00FA1AA7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0B506E" w:rsidRP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B540B7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Zimski odmor za učenike 2.dio -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19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.2-2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3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  <w:r w:rsidR="00336279">
              <w:rPr>
                <w:rFonts w:ascii="Comic Sans MS" w:hAnsi="Comic Sans MS" w:cs="Arial"/>
                <w:sz w:val="14"/>
                <w:szCs w:val="14"/>
                <w:lang w:eastAsia="en-US"/>
              </w:rPr>
              <w:t>02.202</w:t>
            </w:r>
            <w:r w:rsidR="00BA5072">
              <w:rPr>
                <w:rFonts w:ascii="Comic Sans MS" w:hAnsi="Comic Sans MS" w:cs="Arial"/>
                <w:sz w:val="14"/>
                <w:szCs w:val="14"/>
                <w:lang w:eastAsia="en-US"/>
              </w:rPr>
              <w:t>4</w:t>
            </w:r>
            <w:r w:rsidR="00336279">
              <w:rPr>
                <w:rFonts w:ascii="Comic Sans MS" w:hAnsi="Comic Sans MS" w:cs="Arial"/>
                <w:sz w:val="14"/>
                <w:szCs w:val="14"/>
                <w:lang w:eastAsia="en-US"/>
              </w:rPr>
              <w:t>.</w:t>
            </w:r>
            <w:r w:rsidR="000B506E">
              <w:rPr>
                <w:rFonts w:ascii="Comic Sans MS" w:hAnsi="Comic Sans MS" w:cs="Arial"/>
                <w:sz w:val="14"/>
                <w:szCs w:val="14"/>
                <w:lang w:eastAsia="en-US"/>
              </w:rPr>
              <w:t>Maškarijada u selu; krajem mjeseca</w:t>
            </w:r>
          </w:p>
          <w:p w:rsidR="00EA6628" w:rsidRDefault="00EA6628" w:rsidP="008472B4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14.2.202</w:t>
            </w:r>
            <w:r w:rsidR="00E2576B">
              <w:rPr>
                <w:rFonts w:ascii="Comic Sans MS" w:hAnsi="Comic Sans MS" w:cs="Arial"/>
                <w:sz w:val="14"/>
                <w:szCs w:val="14"/>
                <w:lang w:eastAsia="en-US"/>
              </w:rPr>
              <w:t>4.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Valentinovo</w:t>
            </w:r>
          </w:p>
        </w:tc>
      </w:tr>
      <w:tr w:rsidR="000B506E" w:rsidTr="003B74C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0B506E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983C25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983C25" w:rsidP="003B74C8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0B506E" w:rsidP="003B74C8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6B33E1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Svjetski dan;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šuma,voda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, kazališta,..</w:t>
            </w:r>
          </w:p>
        </w:tc>
      </w:tr>
      <w:tr w:rsidR="000B506E" w:rsidTr="000B506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4353D1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425635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425635" w:rsidP="003332F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B506E" w:rsidRPr="000B506E" w:rsidRDefault="005C40FC" w:rsidP="005C40F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25635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0B506E" w:rsidRDefault="000B506E" w:rsidP="00015BB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E2576B">
              <w:rPr>
                <w:rFonts w:ascii="Comic Sans MS" w:hAnsi="Comic Sans MS" w:cs="Arial"/>
                <w:b/>
                <w:sz w:val="14"/>
                <w:szCs w:val="14"/>
              </w:rPr>
              <w:t>28.3.</w:t>
            </w:r>
            <w:r w:rsidR="00CC3F57">
              <w:rPr>
                <w:rFonts w:ascii="Comic Sans MS" w:hAnsi="Comic Sans MS" w:cs="Arial"/>
                <w:b/>
                <w:sz w:val="14"/>
                <w:szCs w:val="14"/>
              </w:rPr>
              <w:t>-</w:t>
            </w:r>
            <w:r w:rsidR="00E2576B">
              <w:rPr>
                <w:rFonts w:ascii="Comic Sans MS" w:hAnsi="Comic Sans MS" w:cs="Arial"/>
                <w:b/>
                <w:sz w:val="14"/>
                <w:szCs w:val="14"/>
              </w:rPr>
              <w:t>5</w:t>
            </w:r>
            <w:r w:rsidR="00336279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CC3F57">
              <w:rPr>
                <w:rFonts w:ascii="Comic Sans MS" w:hAnsi="Comic Sans MS" w:cs="Arial"/>
                <w:b/>
                <w:sz w:val="14"/>
                <w:szCs w:val="14"/>
              </w:rPr>
              <w:t>4.202</w:t>
            </w:r>
            <w:r w:rsidR="00E2576B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="00CC3F57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  <w:p w:rsidR="00EA6628" w:rsidRDefault="00E2576B" w:rsidP="00015BB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22.4.</w:t>
            </w:r>
            <w:r w:rsidR="00EA6628">
              <w:rPr>
                <w:rFonts w:ascii="Comic Sans MS" w:hAnsi="Comic Sans MS" w:cs="Arial"/>
                <w:b/>
                <w:sz w:val="14"/>
                <w:szCs w:val="14"/>
              </w:rPr>
              <w:t>Dan planeta zemlje</w:t>
            </w:r>
          </w:p>
          <w:p w:rsidR="000B506E" w:rsidRDefault="00EA6628" w:rsidP="00336279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29.4.202</w:t>
            </w:r>
            <w:r w:rsidR="00E2576B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 Međunarodni dan plesa</w:t>
            </w:r>
          </w:p>
        </w:tc>
      </w:tr>
      <w:tr w:rsidR="000B506E" w:rsidTr="003B74C8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5C40FC"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CE0221">
              <w:rPr>
                <w:rFonts w:ascii="Comic Sans MS" w:hAnsi="Comic Sans MS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983C25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Default="000B506E" w:rsidP="00015BB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0B506E" w:rsidRPr="000B506E" w:rsidRDefault="000B506E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5C40FC"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EA6628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</w:t>
            </w:r>
            <w:r w:rsidR="00B540B7">
              <w:rPr>
                <w:rFonts w:ascii="Comic Sans MS" w:hAnsi="Comic Sans MS" w:cs="Arial"/>
                <w:sz w:val="14"/>
                <w:szCs w:val="14"/>
                <w:lang w:eastAsia="en-US"/>
              </w:rPr>
              <w:t>6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.05.20</w:t>
            </w:r>
            <w:r w:rsidR="00EA6628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E2576B">
              <w:rPr>
                <w:rFonts w:ascii="Comic Sans MS" w:hAnsi="Comic Sans MS" w:cs="Arial"/>
                <w:sz w:val="14"/>
                <w:szCs w:val="14"/>
                <w:lang w:eastAsia="en-US"/>
              </w:rPr>
              <w:t>4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. Dan škole; </w:t>
            </w:r>
          </w:p>
          <w:p w:rsidR="00EA6628" w:rsidRDefault="00E2576B" w:rsidP="00336279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31</w:t>
            </w:r>
            <w:r w:rsidR="00EA6628">
              <w:rPr>
                <w:rFonts w:ascii="Comic Sans MS" w:hAnsi="Comic Sans MS" w:cs="Arial"/>
                <w:sz w:val="14"/>
                <w:szCs w:val="14"/>
                <w:lang w:eastAsia="en-US"/>
              </w:rPr>
              <w:t>.5.202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4</w:t>
            </w:r>
            <w:r w:rsidR="00B540B7"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 naučna ekskurzija za učitelje</w:t>
            </w:r>
            <w:r w:rsidR="00EA6628">
              <w:rPr>
                <w:rFonts w:ascii="Comic Sans MS" w:hAnsi="Comic Sans MS" w:cs="Arial"/>
                <w:sz w:val="14"/>
                <w:szCs w:val="14"/>
                <w:lang w:eastAsia="en-US"/>
              </w:rPr>
              <w:t>. Dan sporta</w:t>
            </w:r>
          </w:p>
        </w:tc>
      </w:tr>
      <w:tr w:rsidR="000B506E" w:rsidTr="003B74C8">
        <w:trPr>
          <w:trHeight w:val="2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0B506E" w:rsidP="003B74C8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113420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5C40FC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B506E" w:rsidRDefault="00425635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113420" w:rsidP="005C40FC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6279" w:rsidRDefault="00A0353D" w:rsidP="003B74C8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1.6.202</w:t>
            </w:r>
            <w:r w:rsidR="00D7356A">
              <w:rPr>
                <w:rFonts w:ascii="Comic Sans MS" w:hAnsi="Comic Sans MS" w:cs="Arial"/>
                <w:sz w:val="14"/>
                <w:szCs w:val="14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 svjetski dan mlijeka</w:t>
            </w:r>
          </w:p>
          <w:p w:rsidR="001869E1" w:rsidRDefault="001869E1" w:rsidP="003B74C8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</w:p>
          <w:p w:rsidR="000B506E" w:rsidRDefault="00EA6628" w:rsidP="003B74C8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Svjetski dan zaštite okoliša 5.6.202</w:t>
            </w:r>
            <w:r w:rsidR="00E2576B">
              <w:rPr>
                <w:rFonts w:ascii="Comic Sans MS" w:hAnsi="Comic Sans MS" w:cs="Arial"/>
                <w:sz w:val="14"/>
                <w:szCs w:val="14"/>
                <w:lang w:eastAsia="en-US"/>
              </w:rPr>
              <w:t>4.</w:t>
            </w:r>
          </w:p>
          <w:p w:rsidR="001A0000" w:rsidRDefault="001A0000" w:rsidP="00336279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 xml:space="preserve">Ljetni odmor učenika od </w:t>
            </w:r>
            <w:r w:rsidR="00336279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CC3F57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>
              <w:rPr>
                <w:rFonts w:ascii="Comic Sans MS" w:hAnsi="Comic Sans MS" w:cs="Arial"/>
                <w:sz w:val="14"/>
                <w:szCs w:val="14"/>
                <w:lang w:eastAsia="en-US"/>
              </w:rPr>
              <w:t>.06.20</w:t>
            </w:r>
            <w:r w:rsidR="00CC3F57">
              <w:rPr>
                <w:rFonts w:ascii="Comic Sans MS" w:hAnsi="Comic Sans MS" w:cs="Arial"/>
                <w:sz w:val="14"/>
                <w:szCs w:val="14"/>
                <w:lang w:eastAsia="en-US"/>
              </w:rPr>
              <w:t>2</w:t>
            </w:r>
            <w:r w:rsidR="00E2576B">
              <w:rPr>
                <w:rFonts w:ascii="Comic Sans MS" w:hAnsi="Comic Sans MS" w:cs="Arial"/>
                <w:sz w:val="14"/>
                <w:szCs w:val="14"/>
                <w:lang w:eastAsia="en-US"/>
              </w:rPr>
              <w:t>4.</w:t>
            </w:r>
          </w:p>
        </w:tc>
      </w:tr>
      <w:tr w:rsidR="000B506E" w:rsidTr="003B74C8">
        <w:trPr>
          <w:trHeight w:val="1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Pr="003B74C8" w:rsidRDefault="000B506E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3B74C8">
              <w:rPr>
                <w:rFonts w:ascii="Comic Sans MS" w:hAnsi="Comic Sans MS" w:cs="Arial"/>
                <w:sz w:val="16"/>
                <w:szCs w:val="16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E316DA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113420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06E" w:rsidRPr="000B506E" w:rsidRDefault="00A04E8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25635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506E" w:rsidRDefault="000B506E" w:rsidP="0056741F">
            <w:pPr>
              <w:jc w:val="center"/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</w:p>
        </w:tc>
      </w:tr>
      <w:tr w:rsidR="000B506E" w:rsidTr="003B74C8">
        <w:trPr>
          <w:trHeight w:val="1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Pr="003B74C8" w:rsidRDefault="000B506E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3B74C8">
              <w:rPr>
                <w:rFonts w:ascii="Comic Sans MS" w:hAnsi="Comic Sans MS" w:cs="Arial"/>
                <w:sz w:val="16"/>
                <w:szCs w:val="16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E316DA" w:rsidP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113420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06E" w:rsidRDefault="00336279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06E" w:rsidRPr="000B506E" w:rsidRDefault="00A04E8A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  <w:r w:rsidR="00425635">
              <w:rPr>
                <w:rFonts w:ascii="Comic Sans MS" w:hAnsi="Comic Sans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06E" w:rsidRDefault="000B506E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</w:p>
        </w:tc>
      </w:tr>
      <w:tr w:rsidR="000B506E" w:rsidTr="003B74C8">
        <w:trPr>
          <w:trHeight w:val="184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506E" w:rsidRDefault="000B506E" w:rsidP="0033627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1</w:t>
            </w:r>
            <w:r w:rsidR="00E316DA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7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506E" w:rsidRDefault="000B506E" w:rsidP="0033627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10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06E" w:rsidRDefault="00A04E8A" w:rsidP="00A04E8A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7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E" w:rsidRDefault="00A04E8A" w:rsidP="00A04E8A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17</w:t>
            </w:r>
            <w:r w:rsidR="00983C25">
              <w:rPr>
                <w:rFonts w:ascii="Comic Sans MS" w:hAnsi="Comic Sans MS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506E" w:rsidRDefault="000B506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</w:tr>
      <w:tr w:rsidR="000B506E" w:rsidTr="003B74C8">
        <w:trPr>
          <w:trHeight w:val="19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506E" w:rsidRDefault="000B50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06E" w:rsidRDefault="00E316DA" w:rsidP="00E316DA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06E" w:rsidRDefault="000B506E" w:rsidP="00A04E8A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1</w:t>
            </w:r>
            <w:r w:rsidR="000930B4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8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06E" w:rsidRDefault="00A04E8A" w:rsidP="00A04E8A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8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506E" w:rsidRDefault="00A04E8A" w:rsidP="00A04E8A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26</w:t>
            </w:r>
            <w:r w:rsidR="00983C25"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</w:tr>
      <w:tr w:rsidR="000B506E" w:rsidTr="003B74C8">
        <w:trPr>
          <w:trHeight w:val="6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0B506E" w:rsidRDefault="000B506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</w:tbl>
    <w:p w:rsidR="00E86949" w:rsidRDefault="00E86949" w:rsidP="00493010">
      <w:pPr>
        <w:jc w:val="both"/>
        <w:rPr>
          <w:b/>
          <w:bCs/>
        </w:rPr>
      </w:pPr>
    </w:p>
    <w:p w:rsidR="00E86949" w:rsidRDefault="00E86949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C2375E" w:rsidRDefault="00C2375E" w:rsidP="00493010">
      <w:pPr>
        <w:jc w:val="both"/>
        <w:rPr>
          <w:b/>
          <w:bCs/>
        </w:rPr>
      </w:pPr>
    </w:p>
    <w:p w:rsidR="003B74C8" w:rsidRDefault="003B74C8" w:rsidP="008F17A6">
      <w:pPr>
        <w:jc w:val="both"/>
        <w:rPr>
          <w:b/>
          <w:bCs/>
        </w:rPr>
      </w:pPr>
    </w:p>
    <w:p w:rsidR="00493010" w:rsidRDefault="00493010" w:rsidP="008F17A6">
      <w:pPr>
        <w:jc w:val="both"/>
        <w:rPr>
          <w:b/>
          <w:bCs/>
        </w:rPr>
      </w:pPr>
      <w:r>
        <w:rPr>
          <w:b/>
          <w:bCs/>
        </w:rPr>
        <w:t xml:space="preserve">3.3.  Podaci o </w:t>
      </w:r>
      <w:r w:rsidR="00A54D7B">
        <w:rPr>
          <w:b/>
          <w:bCs/>
        </w:rPr>
        <w:t>broju učenika i razrednih odjela</w:t>
      </w:r>
    </w:p>
    <w:p w:rsidR="008F17A6" w:rsidRPr="00A54D7B" w:rsidRDefault="008F17A6" w:rsidP="008F17A6">
      <w:pPr>
        <w:jc w:val="both"/>
        <w:rPr>
          <w:b/>
          <w:bCs/>
        </w:rPr>
      </w:pPr>
    </w:p>
    <w:tbl>
      <w:tblPr>
        <w:tblW w:w="9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784"/>
        <w:gridCol w:w="739"/>
        <w:gridCol w:w="688"/>
        <w:gridCol w:w="698"/>
        <w:gridCol w:w="1079"/>
        <w:gridCol w:w="626"/>
        <w:gridCol w:w="637"/>
        <w:gridCol w:w="543"/>
        <w:gridCol w:w="570"/>
        <w:gridCol w:w="2356"/>
      </w:tblGrid>
      <w:tr w:rsidR="00E40262" w:rsidTr="00E40262">
        <w:trPr>
          <w:trHeight w:val="34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99" w:right="-13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128" w:right="-2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586201" w:rsidRDefault="00586201">
            <w:pPr>
              <w:ind w:left="-128" w:right="-2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108" w:right="-1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115" w:right="-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01" w:rsidRDefault="0058620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586201" w:rsidRDefault="00586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586201" w:rsidRDefault="0058620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0262" w:rsidTr="00E40262">
        <w:trPr>
          <w:trHeight w:val="5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01" w:rsidRDefault="00586201">
            <w:pPr>
              <w:ind w:left="-57" w:right="-9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01" w:rsidRDefault="00586201">
            <w:pPr>
              <w:ind w:left="-57" w:right="-9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175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01" w:rsidRDefault="00586201">
            <w:pPr>
              <w:ind w:left="-108" w:right="-2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1" w:rsidRDefault="0058620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6D14FF" w:rsidP="006D14FF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A1AA7" w:rsidRPr="00D45065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60F2E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D14FF">
              <w:rPr>
                <w:b/>
                <w:bCs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A04E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60F2E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D14FF">
              <w:rPr>
                <w:b/>
                <w:bCs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8257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8257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Mirta Denić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24513E" w:rsidP="006D14FF">
            <w:pPr>
              <w:ind w:right="-66"/>
              <w:jc w:val="center"/>
              <w:rPr>
                <w:b/>
                <w:bCs/>
                <w:sz w:val="20"/>
                <w:szCs w:val="20"/>
              </w:rPr>
            </w:pPr>
            <w:r w:rsidRPr="00D45065">
              <w:rPr>
                <w:b/>
                <w:bCs/>
                <w:sz w:val="20"/>
                <w:szCs w:val="20"/>
              </w:rPr>
              <w:t>2</w:t>
            </w:r>
            <w:r w:rsidR="006D14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B05A2D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D14FF">
              <w:rPr>
                <w:b/>
                <w:bCs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476F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 ind.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DB2CDA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D14FF">
              <w:rPr>
                <w:b/>
                <w:bCs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9827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Evica Šerfezi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6D14FF" w:rsidP="006D14FF">
            <w:pPr>
              <w:ind w:left="-96" w:right="-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404752" w:rsidRPr="00D45065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9827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11D31" w:rsidP="00A04E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3776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proofErr w:type="spellStart"/>
            <w:r>
              <w:rPr>
                <w:b/>
                <w:bCs/>
                <w:lang w:eastAsia="en-US"/>
              </w:rPr>
              <w:t>ind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6D14FF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9809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Anita Drmić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8F7585" w:rsidP="006D14FF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5065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6D14FF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9827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9560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F11D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ind. 1</w:t>
            </w:r>
            <w:r w:rsidR="003776EF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3776EF">
              <w:rPr>
                <w:b/>
                <w:bCs/>
                <w:lang w:eastAsia="en-US"/>
              </w:rPr>
              <w:t>pp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6D14FF" w:rsidP="00A04E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9827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Željka Miškić Milković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 w:right="-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55339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48739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476F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 w:rsidP="00476F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CE024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2E685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C80FC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 w:rsidP="007442B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AA7" w:rsidRPr="00D45065" w:rsidRDefault="00FA1AA7" w:rsidP="00D4506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5065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0666C5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6D14FF">
              <w:rPr>
                <w:b/>
                <w:bCs/>
                <w:lang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7C5C8F" w:rsidP="007C5C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11D31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6D14FF">
              <w:rPr>
                <w:b/>
                <w:bCs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3776EF" w:rsidP="005533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3776EF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E40262">
              <w:rPr>
                <w:b/>
                <w:bCs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/>
              <w:jc w:val="center"/>
              <w:rPr>
                <w:b/>
                <w:bCs/>
                <w:lang w:eastAsia="en-US"/>
              </w:rPr>
            </w:pPr>
            <w:r w:rsidRPr="00D45065">
              <w:rPr>
                <w:b/>
                <w:bCs/>
                <w:lang w:eastAsia="en-US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7C5C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D14FF" w:rsidP="00F11D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3776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F43588" w:rsidRDefault="00E40262" w:rsidP="00E4026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proofErr w:type="spellStart"/>
            <w:r>
              <w:rPr>
                <w:b/>
                <w:bCs/>
                <w:lang w:eastAsia="en-US"/>
              </w:rPr>
              <w:t>pp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7148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Augustina</w:t>
            </w:r>
            <w:r w:rsidR="003A3C7A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Antunović</w:t>
            </w:r>
            <w:r w:rsidR="003A3C7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Šorda</w:t>
            </w:r>
            <w:proofErr w:type="spellEnd"/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Pr="00D45065" w:rsidRDefault="00A0353D" w:rsidP="00D45065">
            <w:pPr>
              <w:jc w:val="center"/>
              <w:rPr>
                <w:b/>
                <w:bCs/>
                <w:lang w:eastAsia="en-US"/>
              </w:rPr>
            </w:pPr>
            <w:r w:rsidRPr="00D45065">
              <w:rPr>
                <w:b/>
                <w:bCs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C832CC" w:rsidP="006D14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6D14FF">
              <w:rPr>
                <w:b/>
                <w:bCs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7C5C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6D14FF" w:rsidP="00DA5FB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7105F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D45065">
              <w:rPr>
                <w:b/>
                <w:bCs/>
                <w:lang w:eastAsia="en-US"/>
              </w:rPr>
              <w:t>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Pr="00F43588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proofErr w:type="spellStart"/>
            <w:r>
              <w:rPr>
                <w:b/>
                <w:bCs/>
                <w:lang w:eastAsia="en-US"/>
              </w:rPr>
              <w:t>ind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792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D7512">
              <w:rPr>
                <w:b/>
                <w:bCs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792" w:rsidRDefault="0098279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98279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98279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92" w:rsidRDefault="00C832CC" w:rsidP="007148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Josipa Bičanić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0217D2" w:rsidP="00D45065">
            <w:pPr>
              <w:ind w:left="-96"/>
              <w:jc w:val="center"/>
              <w:rPr>
                <w:b/>
                <w:bCs/>
                <w:lang w:eastAsia="en-US"/>
              </w:rPr>
            </w:pPr>
            <w:r w:rsidRPr="00D45065">
              <w:rPr>
                <w:b/>
                <w:bCs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4873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F43588" w:rsidRDefault="003776EF" w:rsidP="00C128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60F2E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40262">
              <w:rPr>
                <w:b/>
                <w:bCs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A04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Željka Mesić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C832CC" w:rsidP="00D45065">
            <w:pPr>
              <w:ind w:left="-9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60F2E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4026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E238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34974" w:rsidP="005533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F43588" w:rsidRDefault="00E40262" w:rsidP="00F60E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AD7512" w:rsidP="003F7F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776EF">
              <w:rPr>
                <w:b/>
                <w:bCs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A04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Mirjana Kuić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982792" w:rsidP="00D4506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5065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C832CC"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3F7F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E238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634974" w:rsidP="00476F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F43588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776EF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3776EF">
              <w:rPr>
                <w:b/>
                <w:bCs/>
                <w:lang w:eastAsia="en-US"/>
              </w:rPr>
              <w:t>ind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476F25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F4B43">
              <w:rPr>
                <w:b/>
                <w:bCs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C832CC" w:rsidP="009809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Maja Vidaković</w:t>
            </w: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7442B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E2384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3F7F2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70302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 w:rsidP="00913E7C">
            <w:pPr>
              <w:rPr>
                <w:b/>
                <w:bCs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A04E8A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E2384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 w:rsidP="00E2384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D45065">
              <w:rPr>
                <w:b/>
                <w:bCs/>
                <w:sz w:val="20"/>
                <w:szCs w:val="20"/>
              </w:rPr>
              <w:t>UKUPNO</w:t>
            </w:r>
          </w:p>
          <w:p w:rsidR="00FA1AA7" w:rsidRPr="00D45065" w:rsidRDefault="00FA1AA7" w:rsidP="00D4506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D45065">
              <w:rPr>
                <w:b/>
                <w:bCs/>
                <w:sz w:val="20"/>
                <w:szCs w:val="20"/>
              </w:rPr>
              <w:t>V-VIII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0930B4" w:rsidP="00C832C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E40262">
              <w:rPr>
                <w:b/>
                <w:bCs/>
                <w:lang w:eastAsia="en-US"/>
              </w:rPr>
              <w:t>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11D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7105F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3776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7F4B43">
              <w:rPr>
                <w:b/>
                <w:bCs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A1AA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  <w:tr w:rsidR="00E40262" w:rsidTr="00E40262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D45065" w:rsidRDefault="00FA1AA7" w:rsidP="00D45065">
            <w:pPr>
              <w:ind w:left="-96" w:right="-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5065">
              <w:rPr>
                <w:b/>
                <w:bCs/>
                <w:sz w:val="20"/>
                <w:szCs w:val="20"/>
              </w:rPr>
              <w:t>UKUPNO</w:t>
            </w:r>
          </w:p>
          <w:p w:rsidR="00FA1AA7" w:rsidRPr="00D45065" w:rsidRDefault="00FA1AA7" w:rsidP="00D45065">
            <w:pPr>
              <w:ind w:left="-96" w:right="-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5065"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0930B4" w:rsidP="00C832C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F11D31" w:rsidP="00E238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7105F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DB2CDA" w:rsidP="00A93D7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E40262" w:rsidP="00E402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  <w:r w:rsidR="007F4B43">
              <w:rPr>
                <w:b/>
                <w:bCs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A7" w:rsidRDefault="00476F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476F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Default="00476F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A7" w:rsidRPr="009809D2" w:rsidRDefault="00FA1AA7" w:rsidP="009809D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45065" w:rsidRDefault="00D45065" w:rsidP="00C2375E">
      <w:pPr>
        <w:jc w:val="both"/>
        <w:rPr>
          <w:b/>
        </w:rPr>
      </w:pPr>
    </w:p>
    <w:p w:rsidR="00C2375E" w:rsidRDefault="00586201" w:rsidP="00C2375E">
      <w:pPr>
        <w:jc w:val="both"/>
        <w:rPr>
          <w:b/>
        </w:rPr>
      </w:pPr>
      <w:r w:rsidRPr="00586201">
        <w:rPr>
          <w:b/>
        </w:rPr>
        <w:t>Učenika putnika nema.</w:t>
      </w:r>
    </w:p>
    <w:p w:rsidR="00A935E6" w:rsidRDefault="00A935E6" w:rsidP="00C2375E">
      <w:pPr>
        <w:jc w:val="both"/>
        <w:rPr>
          <w:b/>
        </w:rPr>
      </w:pPr>
    </w:p>
    <w:p w:rsidR="003B74C8" w:rsidRDefault="003B74C8" w:rsidP="00C2375E">
      <w:pPr>
        <w:jc w:val="both"/>
        <w:rPr>
          <w:b/>
        </w:rPr>
      </w:pPr>
    </w:p>
    <w:p w:rsidR="00493010" w:rsidRDefault="00493010" w:rsidP="00C2375E">
      <w:pPr>
        <w:jc w:val="both"/>
        <w:rPr>
          <w:b/>
        </w:rPr>
      </w:pPr>
      <w:r>
        <w:rPr>
          <w:b/>
        </w:rPr>
        <w:t>3.3.1. Primjereni oblik školovanja po razredima i oblicima rada</w:t>
      </w:r>
    </w:p>
    <w:p w:rsidR="00493010" w:rsidRDefault="00493010" w:rsidP="00493010">
      <w:pPr>
        <w:jc w:val="both"/>
        <w:rPr>
          <w:b/>
          <w:bCs/>
        </w:rPr>
      </w:pPr>
    </w:p>
    <w:p w:rsidR="00493010" w:rsidRDefault="00493010" w:rsidP="00493010">
      <w:pPr>
        <w:jc w:val="both"/>
        <w:rPr>
          <w:bCs/>
          <w:sz w:val="22"/>
          <w:szCs w:val="22"/>
        </w:rPr>
      </w:pPr>
      <w:bookmarkStart w:id="1" w:name="_Hlk84409110"/>
      <w:r>
        <w:rPr>
          <w:bCs/>
          <w:sz w:val="22"/>
          <w:szCs w:val="22"/>
        </w:rPr>
        <w:t>Navesti broj učenika za koje je rješenjem određen primjereni oblik rada.</w:t>
      </w:r>
    </w:p>
    <w:p w:rsidR="00493010" w:rsidRDefault="00493010" w:rsidP="00493010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493010">
        <w:trPr>
          <w:trHeight w:val="28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b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spacing w:line="-284" w:lineRule="auto"/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493010">
        <w:trPr>
          <w:trHeight w:val="28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493010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81E7B" w:rsidP="00781E7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3776EF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781E7B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16B1F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16B1F" w:rsidRDefault="000A6052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16B1F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916B1F" w:rsidRDefault="000A6052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3776EF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493010">
        <w:trPr>
          <w:trHeight w:val="5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0A6052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503704" w:rsidRDefault="000A6052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eastAsia="en-US"/>
              </w:rPr>
            </w:pPr>
            <w:r w:rsidRPr="000A6052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503704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503704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503704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Pr="00F43588" w:rsidRDefault="00F43588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4358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93010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10" w:rsidRDefault="0049301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0" w:rsidRDefault="00493010" w:rsidP="000A60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bookmarkEnd w:id="1"/>
    </w:tbl>
    <w:p w:rsidR="001065AE" w:rsidRDefault="001065AE" w:rsidP="00493010">
      <w:pPr>
        <w:jc w:val="both"/>
        <w:rPr>
          <w:b/>
          <w:lang w:eastAsia="en-US"/>
        </w:rPr>
      </w:pPr>
    </w:p>
    <w:p w:rsidR="00493010" w:rsidRDefault="00C2375E" w:rsidP="00493010">
      <w:pPr>
        <w:jc w:val="both"/>
        <w:rPr>
          <w:b/>
        </w:rPr>
      </w:pPr>
      <w:r>
        <w:rPr>
          <w:b/>
        </w:rPr>
        <w:t>3.3.2. Nastava u kući</w:t>
      </w:r>
    </w:p>
    <w:p w:rsidR="00F43588" w:rsidRPr="00D45065" w:rsidRDefault="00FD797E" w:rsidP="00D45065">
      <w:pPr>
        <w:jc w:val="both"/>
        <w:rPr>
          <w:b/>
        </w:rPr>
      </w:pPr>
      <w:r w:rsidRPr="00FD797E">
        <w:t>Nemamo učenike za koje je potrebno organizirati nastavu u kući.</w:t>
      </w:r>
    </w:p>
    <w:p w:rsidR="00D45065" w:rsidRDefault="00D45065" w:rsidP="00493010">
      <w:pPr>
        <w:jc w:val="both"/>
        <w:rPr>
          <w:b/>
          <w:bCs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  <w:bCs/>
        </w:rPr>
        <w:t>4.  TJEDNI I GODIŠNJI BROJ SATI PO RAZREDIMA I OBLICIMA ODGOJNO-</w:t>
      </w:r>
    </w:p>
    <w:p w:rsidR="00493010" w:rsidRDefault="00493010" w:rsidP="00493010">
      <w:pPr>
        <w:jc w:val="both"/>
        <w:rPr>
          <w:b/>
          <w:bCs/>
          <w:lang w:eastAsia="en-US"/>
        </w:rPr>
      </w:pPr>
      <w:r>
        <w:rPr>
          <w:b/>
          <w:bCs/>
        </w:rPr>
        <w:t xml:space="preserve">     OBRAZOVNOG RADA </w:t>
      </w:r>
    </w:p>
    <w:p w:rsidR="00C2375E" w:rsidRDefault="00C2375E" w:rsidP="00493010">
      <w:pPr>
        <w:jc w:val="both"/>
        <w:rPr>
          <w:b/>
          <w:bCs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  <w:bCs/>
        </w:rPr>
        <w:t xml:space="preserve">4.1. Tjedni i godišnji broj nastavnih sati za obvezne nastavne predmete po razredima </w:t>
      </w:r>
    </w:p>
    <w:p w:rsidR="00B66AE8" w:rsidRDefault="00B66AE8" w:rsidP="00493010">
      <w:pPr>
        <w:jc w:val="both"/>
        <w:rPr>
          <w:b/>
          <w:bCs/>
        </w:rPr>
      </w:pPr>
    </w:p>
    <w:tbl>
      <w:tblPr>
        <w:tblW w:w="11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83"/>
        <w:gridCol w:w="540"/>
        <w:gridCol w:w="486"/>
        <w:gridCol w:w="576"/>
        <w:gridCol w:w="486"/>
        <w:gridCol w:w="576"/>
        <w:gridCol w:w="486"/>
        <w:gridCol w:w="540"/>
        <w:gridCol w:w="491"/>
        <w:gridCol w:w="621"/>
        <w:gridCol w:w="486"/>
        <w:gridCol w:w="576"/>
        <w:gridCol w:w="502"/>
        <w:gridCol w:w="693"/>
        <w:gridCol w:w="486"/>
        <w:gridCol w:w="540"/>
        <w:gridCol w:w="540"/>
        <w:gridCol w:w="785"/>
      </w:tblGrid>
      <w:tr w:rsidR="00B66AE8" w:rsidRPr="00127B9F">
        <w:trPr>
          <w:gridAfter w:val="2"/>
          <w:wAfter w:w="1325" w:type="dxa"/>
          <w:jc w:val="center"/>
        </w:trPr>
        <w:tc>
          <w:tcPr>
            <w:tcW w:w="1347" w:type="dxa"/>
            <w:vMerge w:val="restart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</w:rPr>
            </w:pPr>
            <w:r w:rsidRPr="00127B9F">
              <w:rPr>
                <w:b/>
              </w:rPr>
              <w:t>Nastavni          predmet</w:t>
            </w:r>
          </w:p>
        </w:tc>
        <w:tc>
          <w:tcPr>
            <w:tcW w:w="8568" w:type="dxa"/>
            <w:gridSpan w:val="16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sz w:val="22"/>
                <w:szCs w:val="22"/>
              </w:rPr>
            </w:pPr>
            <w:r w:rsidRPr="00127B9F">
              <w:rPr>
                <w:b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691C7E" w:rsidRPr="00127B9F">
        <w:trPr>
          <w:jc w:val="center"/>
        </w:trPr>
        <w:tc>
          <w:tcPr>
            <w:tcW w:w="1347" w:type="dxa"/>
            <w:vMerge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1.</w:t>
            </w:r>
          </w:p>
        </w:tc>
        <w:tc>
          <w:tcPr>
            <w:tcW w:w="1062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2.</w:t>
            </w:r>
          </w:p>
        </w:tc>
        <w:tc>
          <w:tcPr>
            <w:tcW w:w="1062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3.</w:t>
            </w:r>
          </w:p>
        </w:tc>
        <w:tc>
          <w:tcPr>
            <w:tcW w:w="1026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4.</w:t>
            </w:r>
          </w:p>
        </w:tc>
        <w:tc>
          <w:tcPr>
            <w:tcW w:w="1112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5.</w:t>
            </w:r>
          </w:p>
        </w:tc>
        <w:tc>
          <w:tcPr>
            <w:tcW w:w="1062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6.</w:t>
            </w:r>
          </w:p>
        </w:tc>
        <w:tc>
          <w:tcPr>
            <w:tcW w:w="1195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7.</w:t>
            </w:r>
          </w:p>
        </w:tc>
        <w:tc>
          <w:tcPr>
            <w:tcW w:w="1026" w:type="dxa"/>
            <w:gridSpan w:val="2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8.</w:t>
            </w:r>
          </w:p>
        </w:tc>
        <w:tc>
          <w:tcPr>
            <w:tcW w:w="1325" w:type="dxa"/>
            <w:gridSpan w:val="2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</w:rPr>
            </w:pPr>
            <w:r w:rsidRPr="00127B9F">
              <w:rPr>
                <w:b/>
              </w:rPr>
              <w:t>Ukupno planirano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Merge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40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8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7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8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7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8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40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91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621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8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7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502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693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486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540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  <w:tc>
          <w:tcPr>
            <w:tcW w:w="540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</w:t>
            </w:r>
          </w:p>
        </w:tc>
        <w:tc>
          <w:tcPr>
            <w:tcW w:w="785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  <w:r w:rsidRPr="00B66AE8">
              <w:t>Hrvatski jezik</w:t>
            </w:r>
          </w:p>
        </w:tc>
        <w:tc>
          <w:tcPr>
            <w:tcW w:w="483" w:type="dxa"/>
            <w:vAlign w:val="center"/>
          </w:tcPr>
          <w:p w:rsidR="00B66AE8" w:rsidRPr="00127B9F" w:rsidRDefault="00E0761F" w:rsidP="00E076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B66AE8" w:rsidRPr="00127B9F" w:rsidRDefault="00E0761F" w:rsidP="00E076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8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86" w:type="dxa"/>
            <w:vAlign w:val="center"/>
          </w:tcPr>
          <w:p w:rsidR="004F09AE" w:rsidRDefault="004F09AE" w:rsidP="003F7F2F">
            <w:pPr>
              <w:jc w:val="center"/>
              <w:rPr>
                <w:bCs/>
                <w:sz w:val="18"/>
                <w:szCs w:val="18"/>
              </w:rPr>
            </w:pPr>
          </w:p>
          <w:p w:rsidR="004F09AE" w:rsidRDefault="004F09AE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:rsidR="00B66AE8" w:rsidRPr="00127B9F" w:rsidRDefault="00B66AE8" w:rsidP="003F7F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4F09AE" w:rsidP="004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91" w:type="dxa"/>
            <w:vAlign w:val="center"/>
          </w:tcPr>
          <w:p w:rsidR="00B66AE8" w:rsidRPr="00127B9F" w:rsidRDefault="00F60F2E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B66AE8" w:rsidRPr="00430AA6" w:rsidRDefault="00F60F2E" w:rsidP="008B47BD">
            <w:pPr>
              <w:jc w:val="center"/>
              <w:rPr>
                <w:bCs/>
                <w:sz w:val="18"/>
                <w:szCs w:val="18"/>
              </w:rPr>
            </w:pPr>
            <w:r w:rsidRPr="00430AA6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86" w:type="dxa"/>
            <w:vAlign w:val="center"/>
          </w:tcPr>
          <w:p w:rsidR="00B66AE8" w:rsidRPr="00430AA6" w:rsidRDefault="001065AE" w:rsidP="004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B66AE8" w:rsidRPr="00430AA6" w:rsidRDefault="001065AE" w:rsidP="004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502" w:type="dxa"/>
            <w:vAlign w:val="center"/>
          </w:tcPr>
          <w:p w:rsidR="00B66AE8" w:rsidRPr="00127B9F" w:rsidRDefault="00C832CC" w:rsidP="00E15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3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66AE8" w:rsidRPr="00127B9F" w:rsidRDefault="00C832CC" w:rsidP="002F1F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F1F91">
              <w:rPr>
                <w:bCs/>
                <w:sz w:val="18"/>
                <w:szCs w:val="18"/>
              </w:rPr>
              <w:t>8</w:t>
            </w:r>
            <w:r w:rsidR="00C8431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 w:rsidR="00B66AE8" w:rsidRPr="00127B9F" w:rsidRDefault="004965BC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C843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B66AE8" w:rsidRPr="00127B9F" w:rsidRDefault="00E01EDF" w:rsidP="001F5C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  <w:r w:rsidRPr="00B66AE8">
              <w:t>Likovna kultura</w:t>
            </w:r>
          </w:p>
        </w:tc>
        <w:tc>
          <w:tcPr>
            <w:tcW w:w="483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4F09AE" w:rsidP="004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4F09AE" w:rsidP="004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91" w:type="dxa"/>
            <w:vAlign w:val="center"/>
          </w:tcPr>
          <w:p w:rsidR="00B66AE8" w:rsidRPr="00127B9F" w:rsidRDefault="00F60F2E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66AE8" w:rsidRPr="00430AA6" w:rsidRDefault="00F60F2E" w:rsidP="008B47BD">
            <w:pPr>
              <w:jc w:val="center"/>
              <w:rPr>
                <w:bCs/>
                <w:sz w:val="18"/>
                <w:szCs w:val="18"/>
              </w:rPr>
            </w:pPr>
            <w:r w:rsidRPr="00430AA6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430AA6" w:rsidRDefault="001065AE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430AA6" w:rsidRDefault="001065AE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02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FA1A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  <w:vAlign w:val="center"/>
          </w:tcPr>
          <w:p w:rsidR="00B66AE8" w:rsidRPr="00127B9F" w:rsidRDefault="00BC2A93" w:rsidP="00E01E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01EDF">
              <w:rPr>
                <w:bCs/>
                <w:sz w:val="18"/>
                <w:szCs w:val="18"/>
              </w:rPr>
              <w:t>15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  <w:r w:rsidRPr="00B66AE8">
              <w:t>Glazbena kultura</w:t>
            </w:r>
          </w:p>
        </w:tc>
        <w:tc>
          <w:tcPr>
            <w:tcW w:w="483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3F7F2F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9C7B0D" w:rsidP="009C7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66AE8" w:rsidRPr="00127B9F" w:rsidRDefault="009C7B0D" w:rsidP="009C7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91" w:type="dxa"/>
            <w:vAlign w:val="center"/>
          </w:tcPr>
          <w:p w:rsidR="00B66AE8" w:rsidRPr="00127B9F" w:rsidRDefault="00430AA6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66AE8" w:rsidRPr="00127B9F" w:rsidRDefault="00430AA6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02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4965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  <w:vAlign w:val="center"/>
          </w:tcPr>
          <w:p w:rsidR="00B66AE8" w:rsidRPr="00127B9F" w:rsidRDefault="009C7B0D" w:rsidP="00E01E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01EDF">
              <w:rPr>
                <w:bCs/>
                <w:sz w:val="18"/>
                <w:szCs w:val="18"/>
              </w:rPr>
              <w:t>15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127B9F" w:rsidRDefault="00B66AE8" w:rsidP="00127B9F">
            <w:pPr>
              <w:jc w:val="center"/>
              <w:rPr>
                <w:b/>
                <w:bCs/>
              </w:rPr>
            </w:pPr>
            <w:r w:rsidRPr="00B66AE8">
              <w:t>Strani jezik</w:t>
            </w:r>
          </w:p>
        </w:tc>
        <w:tc>
          <w:tcPr>
            <w:tcW w:w="483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6A6FCE" w:rsidP="006A6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3F7F2F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487723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487723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8B47BD" w:rsidP="004965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91" w:type="dxa"/>
            <w:vAlign w:val="center"/>
          </w:tcPr>
          <w:p w:rsidR="00B66AE8" w:rsidRPr="00127B9F" w:rsidRDefault="00430AA6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 w:rsidR="00B66AE8" w:rsidRPr="00127B9F" w:rsidRDefault="00430AA6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430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430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502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3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86" w:type="dxa"/>
            <w:vAlign w:val="center"/>
          </w:tcPr>
          <w:p w:rsidR="00B66AE8" w:rsidRPr="00127B9F" w:rsidRDefault="00C832CC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B66AE8" w:rsidRPr="00127B9F" w:rsidRDefault="00C832CC" w:rsidP="00430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540" w:type="dxa"/>
            <w:vAlign w:val="center"/>
          </w:tcPr>
          <w:p w:rsidR="00B66AE8" w:rsidRPr="00127B9F" w:rsidRDefault="002C4BB5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843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B66AE8" w:rsidRPr="00127B9F" w:rsidRDefault="00E01EDF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Matematika</w:t>
            </w:r>
          </w:p>
        </w:tc>
        <w:tc>
          <w:tcPr>
            <w:tcW w:w="483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740D41" w:rsidP="00740D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487723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66AE8" w:rsidRPr="00127B9F" w:rsidRDefault="00487723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9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02" w:type="dxa"/>
            <w:vAlign w:val="center"/>
          </w:tcPr>
          <w:p w:rsidR="00B66AE8" w:rsidRPr="00127B9F" w:rsidRDefault="00744DA0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3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4965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85" w:type="dxa"/>
            <w:vAlign w:val="center"/>
          </w:tcPr>
          <w:p w:rsidR="00B66AE8" w:rsidRPr="00127B9F" w:rsidRDefault="002C4BB5" w:rsidP="00E01E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01EDF">
              <w:rPr>
                <w:bCs/>
                <w:sz w:val="18"/>
                <w:szCs w:val="18"/>
              </w:rPr>
              <w:t>260</w:t>
            </w:r>
          </w:p>
        </w:tc>
      </w:tr>
      <w:tr w:rsidR="00691C7E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Priroda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C84315" w:rsidP="00C843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02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4965BC" w:rsidP="006B3C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C84315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785" w:type="dxa"/>
            <w:vAlign w:val="center"/>
          </w:tcPr>
          <w:p w:rsidR="00B66AE8" w:rsidRPr="00127B9F" w:rsidRDefault="00D111EF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84315">
              <w:rPr>
                <w:bCs/>
                <w:sz w:val="18"/>
                <w:szCs w:val="18"/>
              </w:rPr>
              <w:t>92,5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Biologija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3C7E4B" w:rsidP="00E675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Kemija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3C7E4B" w:rsidP="00E675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</w:tcPr>
          <w:p w:rsidR="00B66AE8" w:rsidRPr="00127B9F" w:rsidRDefault="00C84315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Fizika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3C7E4B" w:rsidP="00E675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3C7E4B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Priroda i društvo</w:t>
            </w:r>
          </w:p>
        </w:tc>
        <w:tc>
          <w:tcPr>
            <w:tcW w:w="483" w:type="dxa"/>
            <w:vAlign w:val="center"/>
          </w:tcPr>
          <w:p w:rsidR="00B66AE8" w:rsidRPr="00127B9F" w:rsidRDefault="00D65D75" w:rsidP="00D65D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D65D75" w:rsidP="00D65D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487723" w:rsidP="004877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487723" w:rsidP="003F7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B66AE8" w:rsidRPr="00127B9F" w:rsidRDefault="008B47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9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4965BC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  <w:vAlign w:val="center"/>
          </w:tcPr>
          <w:p w:rsidR="00B66AE8" w:rsidRPr="00127B9F" w:rsidRDefault="00D111EF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Povijest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02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B66AE8" w:rsidRPr="00127B9F" w:rsidRDefault="002E501C" w:rsidP="00E01EDF">
            <w:pPr>
              <w:jc w:val="center"/>
              <w:rPr>
                <w:bCs/>
                <w:sz w:val="18"/>
                <w:szCs w:val="18"/>
              </w:rPr>
            </w:pPr>
            <w:r w:rsidRPr="00127B9F">
              <w:rPr>
                <w:bCs/>
                <w:sz w:val="18"/>
                <w:szCs w:val="18"/>
              </w:rPr>
              <w:t>1</w:t>
            </w:r>
            <w:r w:rsidR="00E01E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66AE8" w:rsidRPr="00127B9F" w:rsidRDefault="00E01EDF" w:rsidP="00E01E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Geografija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C84315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02" w:type="dxa"/>
            <w:vAlign w:val="center"/>
          </w:tcPr>
          <w:p w:rsidR="00B66AE8" w:rsidRPr="00127B9F" w:rsidRDefault="007F78BA" w:rsidP="00AD7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7F78BA" w:rsidP="007F78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70</w:t>
            </w:r>
          </w:p>
        </w:tc>
        <w:tc>
          <w:tcPr>
            <w:tcW w:w="486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7F78BA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B66AE8" w:rsidRPr="00127B9F" w:rsidRDefault="00E01EDF" w:rsidP="004965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9,5</w:t>
            </w:r>
          </w:p>
        </w:tc>
        <w:tc>
          <w:tcPr>
            <w:tcW w:w="785" w:type="dxa"/>
            <w:vAlign w:val="center"/>
          </w:tcPr>
          <w:p w:rsidR="00B66AE8" w:rsidRPr="00127B9F" w:rsidRDefault="00D111EF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Tehnička kultura</w:t>
            </w:r>
          </w:p>
        </w:tc>
        <w:tc>
          <w:tcPr>
            <w:tcW w:w="483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6AE8" w:rsidRPr="00127B9F" w:rsidRDefault="00B66AE8" w:rsidP="00127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B66AE8" w:rsidRPr="00127B9F" w:rsidRDefault="00C84315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BE24C0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66AE8" w:rsidRPr="00127B9F" w:rsidRDefault="00BE24C0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02" w:type="dxa"/>
            <w:vAlign w:val="center"/>
          </w:tcPr>
          <w:p w:rsidR="00B66AE8" w:rsidRPr="00127B9F" w:rsidRDefault="007F78BA" w:rsidP="00D65D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B66AE8" w:rsidRPr="00127B9F" w:rsidRDefault="00D52B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</w:tcPr>
          <w:p w:rsidR="00B66AE8" w:rsidRPr="00127B9F" w:rsidRDefault="00D52BBD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D52BBD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B66AE8" w:rsidRPr="00127B9F" w:rsidRDefault="00C84315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85" w:type="dxa"/>
            <w:vAlign w:val="center"/>
          </w:tcPr>
          <w:p w:rsidR="00B66AE8" w:rsidRPr="00127B9F" w:rsidRDefault="00E01EDF" w:rsidP="00B25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</w:tr>
      <w:tr w:rsidR="00BC0A68" w:rsidRPr="00127B9F" w:rsidTr="007105FA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 xml:space="preserve">Tjelesna i </w:t>
            </w:r>
            <w:proofErr w:type="spellStart"/>
            <w:r w:rsidRPr="00B66AE8">
              <w:t>zdr</w:t>
            </w:r>
            <w:proofErr w:type="spellEnd"/>
            <w:r w:rsidRPr="00B66AE8">
              <w:t>. kultura</w:t>
            </w:r>
          </w:p>
        </w:tc>
        <w:tc>
          <w:tcPr>
            <w:tcW w:w="483" w:type="dxa"/>
            <w:vAlign w:val="center"/>
          </w:tcPr>
          <w:p w:rsidR="00B66AE8" w:rsidRPr="00127B9F" w:rsidRDefault="00D65D75" w:rsidP="00D65D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B66AE8" w:rsidRPr="00127B9F" w:rsidRDefault="00D65D75" w:rsidP="00D65D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8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66AE8" w:rsidRPr="00127B9F" w:rsidRDefault="00564EE7" w:rsidP="00564E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86" w:type="dxa"/>
            <w:vAlign w:val="center"/>
          </w:tcPr>
          <w:p w:rsidR="00B66AE8" w:rsidRPr="00127B9F" w:rsidRDefault="00FF21CF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66AE8" w:rsidRPr="00127B9F" w:rsidRDefault="00FF21CF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86" w:type="dxa"/>
            <w:vAlign w:val="center"/>
          </w:tcPr>
          <w:p w:rsidR="00B66AE8" w:rsidRPr="00127B9F" w:rsidRDefault="004965BC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66AE8" w:rsidRPr="00127B9F" w:rsidRDefault="004965BC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9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66AE8" w:rsidRPr="00127B9F" w:rsidRDefault="00C84315" w:rsidP="008B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B4705C" w:rsidP="00FF21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66AE8" w:rsidRPr="00127B9F" w:rsidRDefault="00B4705C" w:rsidP="00C84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02" w:type="dxa"/>
            <w:vAlign w:val="center"/>
          </w:tcPr>
          <w:p w:rsidR="00B66AE8" w:rsidRPr="00127B9F" w:rsidRDefault="00D52BBD" w:rsidP="00F60E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B66AE8" w:rsidRPr="00127B9F" w:rsidRDefault="00D52BBD" w:rsidP="00F60E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86" w:type="dxa"/>
            <w:vAlign w:val="center"/>
          </w:tcPr>
          <w:p w:rsidR="00B66AE8" w:rsidRPr="00127B9F" w:rsidRDefault="00D52BBD" w:rsidP="00F60E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66AE8" w:rsidRPr="00127B9F" w:rsidRDefault="00D52BBD" w:rsidP="00F60E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11EF" w:rsidRDefault="002E501C" w:rsidP="00127B9F">
            <w:pPr>
              <w:jc w:val="center"/>
              <w:rPr>
                <w:bCs/>
                <w:sz w:val="18"/>
                <w:szCs w:val="18"/>
              </w:rPr>
            </w:pPr>
            <w:r w:rsidRPr="00127B9F">
              <w:rPr>
                <w:bCs/>
                <w:sz w:val="18"/>
                <w:szCs w:val="18"/>
              </w:rPr>
              <w:t>2</w:t>
            </w:r>
            <w:r w:rsidR="00C84315">
              <w:rPr>
                <w:bCs/>
                <w:sz w:val="18"/>
                <w:szCs w:val="18"/>
              </w:rPr>
              <w:t>1</w:t>
            </w:r>
          </w:p>
          <w:p w:rsidR="00B66AE8" w:rsidRPr="00127B9F" w:rsidRDefault="00B66AE8" w:rsidP="00D111EF">
            <w:pPr>
              <w:rPr>
                <w:bCs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B66AE8" w:rsidRPr="00127B9F" w:rsidRDefault="00D111EF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</w:t>
            </w:r>
          </w:p>
        </w:tc>
      </w:tr>
      <w:tr w:rsidR="00BC0A68" w:rsidRPr="00127B9F">
        <w:trPr>
          <w:jc w:val="center"/>
        </w:trPr>
        <w:tc>
          <w:tcPr>
            <w:tcW w:w="1347" w:type="dxa"/>
            <w:vAlign w:val="center"/>
          </w:tcPr>
          <w:p w:rsidR="00B66AE8" w:rsidRPr="00B66AE8" w:rsidRDefault="00B66AE8" w:rsidP="00127B9F">
            <w:pPr>
              <w:jc w:val="center"/>
            </w:pPr>
            <w:r w:rsidRPr="00B66AE8">
              <w:t>UKUPNO:</w:t>
            </w:r>
          </w:p>
        </w:tc>
        <w:tc>
          <w:tcPr>
            <w:tcW w:w="483" w:type="dxa"/>
            <w:vAlign w:val="center"/>
          </w:tcPr>
          <w:p w:rsidR="00B66AE8" w:rsidRPr="00127B9F" w:rsidRDefault="00067B32" w:rsidP="00127B9F">
            <w:pPr>
              <w:jc w:val="center"/>
              <w:rPr>
                <w:bCs/>
                <w:sz w:val="16"/>
                <w:szCs w:val="16"/>
              </w:rPr>
            </w:pPr>
            <w:r w:rsidRPr="00127B9F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B66AE8" w:rsidRPr="00127B9F" w:rsidRDefault="00067B32" w:rsidP="00127B9F">
            <w:pPr>
              <w:jc w:val="center"/>
              <w:rPr>
                <w:bCs/>
                <w:sz w:val="18"/>
                <w:szCs w:val="18"/>
              </w:rPr>
            </w:pPr>
            <w:r w:rsidRPr="00127B9F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486" w:type="dxa"/>
            <w:vAlign w:val="center"/>
          </w:tcPr>
          <w:p w:rsidR="00B66AE8" w:rsidRPr="00127B9F" w:rsidRDefault="00AD7512" w:rsidP="00AD7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vAlign w:val="center"/>
          </w:tcPr>
          <w:p w:rsidR="00B66AE8" w:rsidRPr="00127B9F" w:rsidRDefault="00157FAC" w:rsidP="00127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486" w:type="dxa"/>
            <w:vAlign w:val="center"/>
          </w:tcPr>
          <w:p w:rsidR="00B66AE8" w:rsidRPr="00127B9F" w:rsidRDefault="002F5A75" w:rsidP="002F5A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vAlign w:val="center"/>
          </w:tcPr>
          <w:p w:rsidR="00B66AE8" w:rsidRPr="00127B9F" w:rsidRDefault="002F5A75" w:rsidP="002F5A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486" w:type="dxa"/>
            <w:vAlign w:val="center"/>
          </w:tcPr>
          <w:p w:rsidR="00B66AE8" w:rsidRPr="00127B9F" w:rsidRDefault="00D111EF" w:rsidP="00AD7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B66AE8" w:rsidRPr="00127B9F" w:rsidRDefault="00067B32" w:rsidP="00127B9F">
            <w:pPr>
              <w:jc w:val="center"/>
              <w:rPr>
                <w:bCs/>
                <w:sz w:val="18"/>
                <w:szCs w:val="18"/>
              </w:rPr>
            </w:pPr>
            <w:r w:rsidRPr="00127B9F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491" w:type="dxa"/>
            <w:vAlign w:val="center"/>
          </w:tcPr>
          <w:p w:rsidR="00B66AE8" w:rsidRPr="00127B9F" w:rsidRDefault="00C84315" w:rsidP="008472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21" w:type="dxa"/>
            <w:vAlign w:val="center"/>
          </w:tcPr>
          <w:p w:rsidR="00B66AE8" w:rsidRPr="00127B9F" w:rsidRDefault="00CD3974" w:rsidP="002F5A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486" w:type="dxa"/>
            <w:vAlign w:val="center"/>
          </w:tcPr>
          <w:p w:rsidR="00B66AE8" w:rsidRPr="00127B9F" w:rsidRDefault="00C84315" w:rsidP="00AD7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76" w:type="dxa"/>
            <w:vAlign w:val="center"/>
          </w:tcPr>
          <w:p w:rsidR="00B66AE8" w:rsidRPr="00127B9F" w:rsidRDefault="00CD3974" w:rsidP="00CD39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1610</w:t>
            </w:r>
          </w:p>
        </w:tc>
        <w:tc>
          <w:tcPr>
            <w:tcW w:w="502" w:type="dxa"/>
            <w:vAlign w:val="center"/>
          </w:tcPr>
          <w:p w:rsidR="00B66AE8" w:rsidRPr="00127B9F" w:rsidRDefault="00AD7512" w:rsidP="00AD7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93" w:type="dxa"/>
            <w:vAlign w:val="center"/>
          </w:tcPr>
          <w:p w:rsidR="00B66AE8" w:rsidRPr="00127B9F" w:rsidRDefault="00157FAC" w:rsidP="00157F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</w:t>
            </w:r>
          </w:p>
        </w:tc>
        <w:tc>
          <w:tcPr>
            <w:tcW w:w="486" w:type="dxa"/>
            <w:vAlign w:val="center"/>
          </w:tcPr>
          <w:p w:rsidR="00B66AE8" w:rsidRPr="00127B9F" w:rsidRDefault="002F1F91" w:rsidP="002F1F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40" w:type="dxa"/>
            <w:vAlign w:val="center"/>
          </w:tcPr>
          <w:p w:rsidR="00B66AE8" w:rsidRPr="00127B9F" w:rsidRDefault="002F1F91" w:rsidP="002F1F91">
            <w:pPr>
              <w:ind w:left="-1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1820</w:t>
            </w:r>
          </w:p>
        </w:tc>
        <w:tc>
          <w:tcPr>
            <w:tcW w:w="1325" w:type="dxa"/>
            <w:gridSpan w:val="2"/>
          </w:tcPr>
          <w:p w:rsidR="00B66AE8" w:rsidRPr="00127B9F" w:rsidRDefault="00E01EDF" w:rsidP="00E01E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</w:t>
            </w:r>
            <w:r w:rsidR="009265F9"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>6842,5</w:t>
            </w:r>
          </w:p>
        </w:tc>
      </w:tr>
    </w:tbl>
    <w:p w:rsidR="00ED1605" w:rsidRDefault="009265F9" w:rsidP="0049301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93010" w:rsidRDefault="00493010" w:rsidP="00493010">
      <w:pPr>
        <w:jc w:val="both"/>
        <w:rPr>
          <w:b/>
          <w:lang w:eastAsia="en-US"/>
        </w:rPr>
      </w:pPr>
      <w:r>
        <w:rPr>
          <w:b/>
          <w:bCs/>
        </w:rPr>
        <w:t>4.2. Tjedni i godišnji broj nastavnih sati za ostale oblike odgojno-obrazovnog rada</w:t>
      </w:r>
    </w:p>
    <w:p w:rsidR="00493010" w:rsidRDefault="00493010" w:rsidP="00493010">
      <w:pPr>
        <w:jc w:val="both"/>
        <w:rPr>
          <w:b/>
          <w:sz w:val="20"/>
          <w:szCs w:val="20"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</w:rPr>
        <w:t xml:space="preserve">4.2.1. </w:t>
      </w:r>
      <w:r>
        <w:rPr>
          <w:b/>
          <w:bCs/>
        </w:rPr>
        <w:t>Tjedni i godišnji broj nastavnih sati izborne nastave</w:t>
      </w:r>
    </w:p>
    <w:p w:rsidR="00291FB2" w:rsidRDefault="00291FB2" w:rsidP="00493010">
      <w:pPr>
        <w:jc w:val="both"/>
        <w:rPr>
          <w:b/>
          <w:bCs/>
        </w:rPr>
      </w:pPr>
    </w:p>
    <w:p w:rsidR="001065AE" w:rsidRPr="00D45065" w:rsidRDefault="00493010" w:rsidP="00D45065">
      <w:pPr>
        <w:jc w:val="both"/>
        <w:rPr>
          <w:b/>
          <w:bCs/>
        </w:rPr>
      </w:pPr>
      <w:r>
        <w:rPr>
          <w:b/>
          <w:bCs/>
        </w:rPr>
        <w:t>4.2.1.1. Tjedni i godišnji broj</w:t>
      </w:r>
      <w:r w:rsidR="00574E96">
        <w:rPr>
          <w:b/>
          <w:bCs/>
        </w:rPr>
        <w:t xml:space="preserve"> nastavnih sati izborne nastave</w:t>
      </w:r>
      <w:r w:rsidR="00B456CD">
        <w:rPr>
          <w:b/>
          <w:bCs/>
        </w:rPr>
        <w:t>:</w:t>
      </w:r>
    </w:p>
    <w:p w:rsidR="001065AE" w:rsidRDefault="001065AE" w:rsidP="00574E96">
      <w:pPr>
        <w:ind w:firstLine="708"/>
        <w:jc w:val="both"/>
        <w:rPr>
          <w:b/>
          <w:bCs/>
          <w:u w:val="single"/>
        </w:rPr>
      </w:pPr>
    </w:p>
    <w:p w:rsidR="00493010" w:rsidRPr="00B456CD" w:rsidRDefault="00493010" w:rsidP="00574E96">
      <w:pPr>
        <w:ind w:firstLine="708"/>
        <w:jc w:val="both"/>
        <w:rPr>
          <w:b/>
          <w:u w:val="single"/>
          <w:lang w:eastAsia="en-US"/>
        </w:rPr>
      </w:pPr>
      <w:r w:rsidRPr="00B456CD">
        <w:rPr>
          <w:b/>
          <w:bCs/>
          <w:u w:val="single"/>
        </w:rPr>
        <w:t>Vjeronauk</w:t>
      </w:r>
    </w:p>
    <w:p w:rsidR="00FA5876" w:rsidRDefault="00FA5876" w:rsidP="004930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669"/>
        <w:gridCol w:w="1291"/>
        <w:gridCol w:w="1721"/>
        <w:gridCol w:w="1512"/>
        <w:gridCol w:w="1509"/>
      </w:tblGrid>
      <w:tr w:rsidR="00FA5876" w:rsidRPr="00127B9F">
        <w:tc>
          <w:tcPr>
            <w:tcW w:w="136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Razred</w:t>
            </w:r>
          </w:p>
        </w:tc>
        <w:tc>
          <w:tcPr>
            <w:tcW w:w="172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Broj učenika</w:t>
            </w:r>
          </w:p>
        </w:tc>
        <w:tc>
          <w:tcPr>
            <w:tcW w:w="1332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Broj grupa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Izvršitelj programa</w:t>
            </w:r>
          </w:p>
        </w:tc>
        <w:tc>
          <w:tcPr>
            <w:tcW w:w="1548" w:type="dxa"/>
          </w:tcPr>
          <w:p w:rsidR="00FA5876" w:rsidRPr="00127B9F" w:rsidRDefault="00FA5876" w:rsidP="00127B9F">
            <w:pPr>
              <w:jc w:val="both"/>
              <w:rPr>
                <w:b/>
                <w:u w:val="single"/>
              </w:rPr>
            </w:pPr>
            <w:r w:rsidRPr="00127B9F">
              <w:rPr>
                <w:b/>
                <w:u w:val="single"/>
              </w:rPr>
              <w:t>Planiran</w:t>
            </w:r>
          </w:p>
          <w:p w:rsidR="00FA5876" w:rsidRPr="00127B9F" w:rsidRDefault="00FA5876" w:rsidP="00127B9F">
            <w:pPr>
              <w:jc w:val="both"/>
              <w:rPr>
                <w:b/>
                <w:u w:val="single"/>
              </w:rPr>
            </w:pPr>
            <w:r w:rsidRPr="00127B9F">
              <w:rPr>
                <w:b/>
                <w:u w:val="single"/>
              </w:rPr>
              <w:t xml:space="preserve">Tjedno   </w:t>
            </w:r>
          </w:p>
        </w:tc>
        <w:tc>
          <w:tcPr>
            <w:tcW w:w="1548" w:type="dxa"/>
          </w:tcPr>
          <w:p w:rsidR="00FA5876" w:rsidRPr="00127B9F" w:rsidRDefault="00FA5876" w:rsidP="00127B9F">
            <w:pPr>
              <w:jc w:val="both"/>
              <w:rPr>
                <w:b/>
                <w:u w:val="single"/>
              </w:rPr>
            </w:pPr>
            <w:r w:rsidRPr="00127B9F">
              <w:rPr>
                <w:b/>
                <w:u w:val="single"/>
              </w:rPr>
              <w:t>Sati</w:t>
            </w:r>
          </w:p>
          <w:p w:rsidR="00FA5876" w:rsidRPr="00127B9F" w:rsidRDefault="00FA5876" w:rsidP="00127B9F">
            <w:pPr>
              <w:jc w:val="both"/>
              <w:rPr>
                <w:b/>
                <w:u w:val="single"/>
              </w:rPr>
            </w:pPr>
            <w:r w:rsidRPr="00127B9F">
              <w:rPr>
                <w:b/>
                <w:u w:val="single"/>
              </w:rPr>
              <w:t>godišnje</w:t>
            </w:r>
          </w:p>
          <w:p w:rsidR="00FA5876" w:rsidRPr="00127B9F" w:rsidRDefault="00FA5876" w:rsidP="00127B9F">
            <w:pPr>
              <w:jc w:val="both"/>
              <w:rPr>
                <w:b/>
                <w:u w:val="single"/>
              </w:rPr>
            </w:pPr>
          </w:p>
        </w:tc>
      </w:tr>
      <w:tr w:rsidR="00FA5876" w:rsidRPr="00127B9F">
        <w:tc>
          <w:tcPr>
            <w:tcW w:w="1368" w:type="dxa"/>
          </w:tcPr>
          <w:p w:rsidR="00FA5876" w:rsidRPr="00127B9F" w:rsidRDefault="002B45E0" w:rsidP="007F1F7C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28" w:type="dxa"/>
          </w:tcPr>
          <w:p w:rsidR="00FA5876" w:rsidRPr="00127B9F" w:rsidRDefault="00FA5876" w:rsidP="00DF47EE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7F1F7C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7F1F7C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7F1F7C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2B45E0" w:rsidP="007417AD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7F1F7C">
              <w:rPr>
                <w:b/>
              </w:rPr>
              <w:t>I</w:t>
            </w:r>
          </w:p>
        </w:tc>
        <w:tc>
          <w:tcPr>
            <w:tcW w:w="1728" w:type="dxa"/>
          </w:tcPr>
          <w:p w:rsidR="00FA5876" w:rsidRPr="00127B9F" w:rsidRDefault="00FA5876" w:rsidP="00DF47EE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564EE7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95638C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564EE7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III</w:t>
            </w:r>
          </w:p>
        </w:tc>
        <w:tc>
          <w:tcPr>
            <w:tcW w:w="1728" w:type="dxa"/>
          </w:tcPr>
          <w:p w:rsidR="00FA5876" w:rsidRPr="00127B9F" w:rsidRDefault="00FA5876" w:rsidP="00DF47EE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A54D7B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95638C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95638C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503A8A">
            <w:pPr>
              <w:jc w:val="both"/>
              <w:rPr>
                <w:b/>
              </w:rPr>
            </w:pPr>
            <w:r w:rsidRPr="00127B9F">
              <w:rPr>
                <w:b/>
              </w:rPr>
              <w:t>IV</w:t>
            </w:r>
          </w:p>
        </w:tc>
        <w:tc>
          <w:tcPr>
            <w:tcW w:w="1728" w:type="dxa"/>
          </w:tcPr>
          <w:p w:rsidR="00FA5876" w:rsidRPr="00127B9F" w:rsidRDefault="00FA5876" w:rsidP="00564EE7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Ukupno</w:t>
            </w:r>
          </w:p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I-IV</w:t>
            </w:r>
          </w:p>
        </w:tc>
        <w:tc>
          <w:tcPr>
            <w:tcW w:w="1728" w:type="dxa"/>
          </w:tcPr>
          <w:p w:rsidR="00FA5876" w:rsidRPr="00127B9F" w:rsidRDefault="00FA5876" w:rsidP="007F1F7C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FA5876" w:rsidRPr="00127B9F" w:rsidRDefault="00503A8A" w:rsidP="000A6052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E23846">
            <w:pPr>
              <w:jc w:val="both"/>
              <w:rPr>
                <w:b/>
              </w:rPr>
            </w:pPr>
            <w:r w:rsidRPr="00127B9F">
              <w:rPr>
                <w:b/>
              </w:rPr>
              <w:t>V</w:t>
            </w:r>
          </w:p>
        </w:tc>
        <w:tc>
          <w:tcPr>
            <w:tcW w:w="1728" w:type="dxa"/>
          </w:tcPr>
          <w:p w:rsidR="00FA5876" w:rsidRPr="00127B9F" w:rsidRDefault="00FA5876" w:rsidP="00564EE7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VI</w:t>
            </w:r>
          </w:p>
        </w:tc>
        <w:tc>
          <w:tcPr>
            <w:tcW w:w="1728" w:type="dxa"/>
          </w:tcPr>
          <w:p w:rsidR="00FA5876" w:rsidRPr="00127B9F" w:rsidRDefault="00FA5876" w:rsidP="007F1F7C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BE24C0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BE24C0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BE24C0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503A8A">
            <w:pPr>
              <w:jc w:val="both"/>
              <w:rPr>
                <w:b/>
              </w:rPr>
            </w:pPr>
            <w:r w:rsidRPr="00127B9F">
              <w:rPr>
                <w:b/>
              </w:rPr>
              <w:t>VII</w:t>
            </w:r>
          </w:p>
        </w:tc>
        <w:tc>
          <w:tcPr>
            <w:tcW w:w="1728" w:type="dxa"/>
          </w:tcPr>
          <w:p w:rsidR="00FA5876" w:rsidRPr="00127B9F" w:rsidRDefault="00FA5876" w:rsidP="003A6F64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8A01BB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  <w:p w:rsidR="00FA5876" w:rsidRPr="00127B9F" w:rsidRDefault="00FA5876" w:rsidP="00D83EA6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A5876" w:rsidRPr="00127B9F" w:rsidRDefault="00FA5876" w:rsidP="000A6052">
            <w:pPr>
              <w:jc w:val="center"/>
              <w:rPr>
                <w:b/>
              </w:rPr>
            </w:pPr>
          </w:p>
          <w:p w:rsidR="00FA5876" w:rsidRPr="00127B9F" w:rsidRDefault="00C832CC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FA5876" w:rsidRPr="00127B9F" w:rsidRDefault="00C832CC" w:rsidP="000A60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FA5876" w:rsidRPr="00127B9F" w:rsidRDefault="00FA5876" w:rsidP="000A6052">
            <w:pPr>
              <w:jc w:val="center"/>
              <w:rPr>
                <w:b/>
              </w:rPr>
            </w:pPr>
          </w:p>
        </w:tc>
      </w:tr>
      <w:tr w:rsidR="00FA5876" w:rsidRPr="00127B9F">
        <w:tc>
          <w:tcPr>
            <w:tcW w:w="1368" w:type="dxa"/>
          </w:tcPr>
          <w:p w:rsidR="00FA5876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VIII</w:t>
            </w:r>
          </w:p>
          <w:p w:rsidR="009E6846" w:rsidRPr="00127B9F" w:rsidRDefault="009E6846" w:rsidP="00127B9F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FA5876" w:rsidRPr="00127B9F" w:rsidRDefault="00FA5876" w:rsidP="003A6F64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C832CC" w:rsidP="000A6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4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</w:tc>
        <w:tc>
          <w:tcPr>
            <w:tcW w:w="1548" w:type="dxa"/>
          </w:tcPr>
          <w:p w:rsidR="00FA5876" w:rsidRPr="00127B9F" w:rsidRDefault="00C832CC" w:rsidP="000A60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</w:tcPr>
          <w:p w:rsidR="00FA5876" w:rsidRPr="00127B9F" w:rsidRDefault="00C832CC" w:rsidP="000A605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FA5876" w:rsidRPr="00127B9F">
        <w:tc>
          <w:tcPr>
            <w:tcW w:w="1368" w:type="dxa"/>
          </w:tcPr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 xml:space="preserve">Ukupno </w:t>
            </w:r>
          </w:p>
          <w:p w:rsidR="00FA5876" w:rsidRPr="00127B9F" w:rsidRDefault="00FA587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V-VIII</w:t>
            </w:r>
          </w:p>
        </w:tc>
        <w:tc>
          <w:tcPr>
            <w:tcW w:w="1728" w:type="dxa"/>
          </w:tcPr>
          <w:p w:rsidR="00FA5876" w:rsidRPr="00127B9F" w:rsidRDefault="00FA5876" w:rsidP="00D83EA6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FA5876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4" w:type="dxa"/>
          </w:tcPr>
          <w:p w:rsidR="00FA5876" w:rsidRPr="00127B9F" w:rsidRDefault="00291FB2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  <w:p w:rsidR="00291FB2" w:rsidRPr="00127B9F" w:rsidRDefault="00291FB2" w:rsidP="00127B9F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291FB2" w:rsidRPr="00127B9F" w:rsidRDefault="002B45E0" w:rsidP="000A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06DA">
              <w:rPr>
                <w:b/>
              </w:rPr>
              <w:t>0</w:t>
            </w:r>
          </w:p>
          <w:p w:rsidR="00291FB2" w:rsidRPr="00127B9F" w:rsidRDefault="00291FB2" w:rsidP="000A6052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91FB2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91FB2" w:rsidRPr="00127B9F">
        <w:tc>
          <w:tcPr>
            <w:tcW w:w="1368" w:type="dxa"/>
          </w:tcPr>
          <w:p w:rsidR="00291FB2" w:rsidRPr="00127B9F" w:rsidRDefault="00291FB2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UKUPNO</w:t>
            </w:r>
          </w:p>
          <w:p w:rsidR="00291FB2" w:rsidRPr="00127B9F" w:rsidRDefault="00291FB2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I-VIII</w:t>
            </w:r>
          </w:p>
        </w:tc>
        <w:tc>
          <w:tcPr>
            <w:tcW w:w="1728" w:type="dxa"/>
          </w:tcPr>
          <w:p w:rsidR="00291FB2" w:rsidRPr="00127B9F" w:rsidRDefault="00291FB2" w:rsidP="00A94F84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291FB2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B1F65" w:rsidRPr="00127B9F" w:rsidRDefault="000B1F65" w:rsidP="000A605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91FB2" w:rsidRPr="00127B9F" w:rsidRDefault="000B1F65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Željka Mesić</w:t>
            </w:r>
          </w:p>
          <w:p w:rsidR="000B1F65" w:rsidRPr="00127B9F" w:rsidRDefault="000B1F65" w:rsidP="00127B9F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0B1F65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8" w:type="dxa"/>
          </w:tcPr>
          <w:p w:rsidR="00291FB2" w:rsidRPr="00127B9F" w:rsidRDefault="006C06DA" w:rsidP="000A6052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  <w:p w:rsidR="000B1F65" w:rsidRPr="00127B9F" w:rsidRDefault="000B1F65" w:rsidP="000A6052">
            <w:pPr>
              <w:jc w:val="center"/>
              <w:rPr>
                <w:b/>
              </w:rPr>
            </w:pPr>
          </w:p>
        </w:tc>
      </w:tr>
    </w:tbl>
    <w:p w:rsidR="00493010" w:rsidRDefault="00493010" w:rsidP="00493010">
      <w:pPr>
        <w:jc w:val="both"/>
        <w:rPr>
          <w:b/>
          <w:lang w:eastAsia="en-US"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  <w:bCs/>
        </w:rPr>
        <w:t>4.2.1.2. Tjedni i godišnji broj nastavnih sati izborne nastave stranog jezika</w:t>
      </w:r>
    </w:p>
    <w:p w:rsidR="00B456CD" w:rsidRDefault="00B456CD" w:rsidP="00493010">
      <w:pPr>
        <w:jc w:val="both"/>
        <w:rPr>
          <w:b/>
          <w:bCs/>
        </w:rPr>
      </w:pPr>
    </w:p>
    <w:p w:rsidR="00291FB2" w:rsidRPr="00B456CD" w:rsidRDefault="00291FB2" w:rsidP="00493010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A65B3" w:rsidRPr="003A65B3">
        <w:rPr>
          <w:b/>
          <w:bCs/>
          <w:u w:val="single"/>
        </w:rPr>
        <w:t>N</w:t>
      </w:r>
      <w:r w:rsidR="003A65B3" w:rsidRPr="00B456CD">
        <w:rPr>
          <w:b/>
          <w:bCs/>
          <w:u w:val="single"/>
        </w:rPr>
        <w:t>jemački jezik</w:t>
      </w:r>
    </w:p>
    <w:p w:rsidR="00291FB2" w:rsidRDefault="00291FB2" w:rsidP="0049301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60"/>
        <w:gridCol w:w="1126"/>
        <w:gridCol w:w="2863"/>
        <w:gridCol w:w="1130"/>
        <w:gridCol w:w="1424"/>
      </w:tblGrid>
      <w:tr w:rsidR="00291FB2" w:rsidRPr="00127B9F">
        <w:tc>
          <w:tcPr>
            <w:tcW w:w="889" w:type="dxa"/>
          </w:tcPr>
          <w:p w:rsidR="00291FB2" w:rsidRPr="00127B9F" w:rsidRDefault="00291FB2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379" w:type="dxa"/>
          </w:tcPr>
          <w:p w:rsidR="00291FB2" w:rsidRPr="00127B9F" w:rsidRDefault="00291FB2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260" w:type="dxa"/>
          </w:tcPr>
          <w:p w:rsidR="00291FB2" w:rsidRPr="00127B9F" w:rsidRDefault="00291FB2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060" w:type="dxa"/>
          </w:tcPr>
          <w:p w:rsidR="00291FB2" w:rsidRPr="00127B9F" w:rsidRDefault="00291FB2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152" w:type="dxa"/>
            <w:vAlign w:val="center"/>
          </w:tcPr>
          <w:p w:rsidR="00291FB2" w:rsidRPr="00127B9F" w:rsidRDefault="00291FB2" w:rsidP="00127B9F">
            <w:pPr>
              <w:spacing w:line="-355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  <w:p w:rsidR="00291FB2" w:rsidRPr="00127B9F" w:rsidRDefault="00291FB2" w:rsidP="00127B9F">
            <w:pPr>
              <w:spacing w:line="-355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1548" w:type="dxa"/>
            <w:vAlign w:val="center"/>
          </w:tcPr>
          <w:p w:rsidR="00291FB2" w:rsidRPr="00127B9F" w:rsidRDefault="00291FB2" w:rsidP="00127B9F">
            <w:pPr>
              <w:spacing w:line="-355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  <w:p w:rsidR="00291FB2" w:rsidRPr="00127B9F" w:rsidRDefault="00291FB2" w:rsidP="00127B9F">
            <w:pPr>
              <w:spacing w:line="-355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godišnje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291FB2" w:rsidP="008A01BB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IV</w:t>
            </w:r>
          </w:p>
        </w:tc>
        <w:tc>
          <w:tcPr>
            <w:tcW w:w="1379" w:type="dxa"/>
          </w:tcPr>
          <w:p w:rsidR="00291FB2" w:rsidRPr="00127B9F" w:rsidRDefault="00291FB2" w:rsidP="009E6846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8A01BB" w:rsidP="008A01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291FB2" w:rsidRPr="00127B9F" w:rsidRDefault="00291FB2" w:rsidP="00127B9F">
            <w:pPr>
              <w:jc w:val="both"/>
              <w:rPr>
                <w:bCs/>
              </w:rPr>
            </w:pPr>
            <w:proofErr w:type="spellStart"/>
            <w:r w:rsidRPr="00127B9F">
              <w:rPr>
                <w:bCs/>
              </w:rPr>
              <w:t>AugustinaAntunović-Šorda</w:t>
            </w:r>
            <w:proofErr w:type="spellEnd"/>
          </w:p>
        </w:tc>
        <w:tc>
          <w:tcPr>
            <w:tcW w:w="1152" w:type="dxa"/>
          </w:tcPr>
          <w:p w:rsidR="00291FB2" w:rsidRPr="00127B9F" w:rsidRDefault="008A01BB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291FB2" w:rsidRPr="00127B9F" w:rsidRDefault="008A01BB" w:rsidP="005751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</w:t>
            </w:r>
          </w:p>
        </w:tc>
        <w:tc>
          <w:tcPr>
            <w:tcW w:w="1379" w:type="dxa"/>
          </w:tcPr>
          <w:p w:rsidR="00291FB2" w:rsidRPr="00127B9F" w:rsidRDefault="00291FB2" w:rsidP="007F1F7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292436" w:rsidP="008A01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291FB2" w:rsidRPr="00127B9F" w:rsidRDefault="00724B44" w:rsidP="00127B9F">
            <w:pPr>
              <w:jc w:val="both"/>
              <w:rPr>
                <w:bCs/>
              </w:rPr>
            </w:pPr>
            <w:r w:rsidRPr="00127B9F">
              <w:rPr>
                <w:bCs/>
              </w:rPr>
              <w:t xml:space="preserve">Augustina </w:t>
            </w:r>
            <w:r w:rsidR="000930B4">
              <w:rPr>
                <w:bCs/>
              </w:rPr>
              <w:t xml:space="preserve">            </w:t>
            </w:r>
            <w:r w:rsidRPr="00127B9F">
              <w:rPr>
                <w:bCs/>
              </w:rPr>
              <w:t>Antunović-Šorda</w:t>
            </w:r>
          </w:p>
        </w:tc>
        <w:tc>
          <w:tcPr>
            <w:tcW w:w="1152" w:type="dxa"/>
          </w:tcPr>
          <w:p w:rsidR="00291FB2" w:rsidRPr="00127B9F" w:rsidRDefault="00292436" w:rsidP="005751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291FB2" w:rsidRPr="00127B9F" w:rsidRDefault="00292436" w:rsidP="008A01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VI</w:t>
            </w:r>
          </w:p>
        </w:tc>
        <w:tc>
          <w:tcPr>
            <w:tcW w:w="1379" w:type="dxa"/>
          </w:tcPr>
          <w:p w:rsidR="00291FB2" w:rsidRPr="00127B9F" w:rsidRDefault="00291FB2" w:rsidP="007F1F7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BE24C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Cs/>
              </w:rPr>
              <w:t xml:space="preserve">Augustina </w:t>
            </w:r>
            <w:r w:rsidR="000930B4">
              <w:rPr>
                <w:bCs/>
              </w:rPr>
              <w:t xml:space="preserve">             </w:t>
            </w:r>
            <w:r w:rsidRPr="00127B9F">
              <w:rPr>
                <w:bCs/>
              </w:rPr>
              <w:t>Antunović-Šorda</w:t>
            </w:r>
          </w:p>
        </w:tc>
        <w:tc>
          <w:tcPr>
            <w:tcW w:w="1152" w:type="dxa"/>
          </w:tcPr>
          <w:p w:rsidR="00291FB2" w:rsidRPr="00127B9F" w:rsidRDefault="00BE24C0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291FB2" w:rsidRPr="00127B9F" w:rsidRDefault="00BE24C0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724B44" w:rsidP="008A01BB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VII</w:t>
            </w:r>
          </w:p>
        </w:tc>
        <w:tc>
          <w:tcPr>
            <w:tcW w:w="1379" w:type="dxa"/>
          </w:tcPr>
          <w:p w:rsidR="00291FB2" w:rsidRPr="00127B9F" w:rsidRDefault="00291FB2" w:rsidP="00E31729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D52BBD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Cs/>
              </w:rPr>
              <w:t xml:space="preserve">Augustina </w:t>
            </w:r>
            <w:r w:rsidR="000930B4">
              <w:rPr>
                <w:bCs/>
              </w:rPr>
              <w:t xml:space="preserve">            </w:t>
            </w:r>
            <w:r w:rsidRPr="00127B9F">
              <w:rPr>
                <w:bCs/>
              </w:rPr>
              <w:t>Antunović-Šorda</w:t>
            </w:r>
          </w:p>
        </w:tc>
        <w:tc>
          <w:tcPr>
            <w:tcW w:w="1152" w:type="dxa"/>
          </w:tcPr>
          <w:p w:rsidR="00291FB2" w:rsidRPr="00127B9F" w:rsidRDefault="00D52BBD" w:rsidP="005751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291FB2" w:rsidRPr="00127B9F" w:rsidRDefault="00D52BBD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VIII</w:t>
            </w:r>
          </w:p>
        </w:tc>
        <w:tc>
          <w:tcPr>
            <w:tcW w:w="1379" w:type="dxa"/>
          </w:tcPr>
          <w:p w:rsidR="00291FB2" w:rsidRPr="00127B9F" w:rsidRDefault="00291FB2" w:rsidP="007F1F7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D52BBD" w:rsidP="007F1F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Cs/>
              </w:rPr>
              <w:t>Augustina</w:t>
            </w:r>
            <w:r w:rsidR="000930B4">
              <w:rPr>
                <w:bCs/>
              </w:rPr>
              <w:t xml:space="preserve">            </w:t>
            </w:r>
            <w:r w:rsidRPr="00127B9F">
              <w:rPr>
                <w:bCs/>
              </w:rPr>
              <w:t xml:space="preserve"> Antunović-Šorda</w:t>
            </w:r>
          </w:p>
        </w:tc>
        <w:tc>
          <w:tcPr>
            <w:tcW w:w="1152" w:type="dxa"/>
          </w:tcPr>
          <w:p w:rsidR="00291FB2" w:rsidRPr="00127B9F" w:rsidRDefault="00D52BBD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8" w:type="dxa"/>
          </w:tcPr>
          <w:p w:rsidR="00291FB2" w:rsidRPr="00127B9F" w:rsidRDefault="00D52BBD" w:rsidP="008A01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291FB2" w:rsidRPr="00127B9F">
        <w:tc>
          <w:tcPr>
            <w:tcW w:w="889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UKUPNO</w:t>
            </w:r>
          </w:p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IV-VIII</w:t>
            </w:r>
          </w:p>
        </w:tc>
        <w:tc>
          <w:tcPr>
            <w:tcW w:w="1379" w:type="dxa"/>
          </w:tcPr>
          <w:p w:rsidR="00291FB2" w:rsidRPr="00127B9F" w:rsidRDefault="00291FB2" w:rsidP="007F1F7C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291FB2" w:rsidRPr="00127B9F" w:rsidRDefault="006C06DA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60" w:type="dxa"/>
          </w:tcPr>
          <w:p w:rsidR="00291FB2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Cs/>
              </w:rPr>
              <w:t xml:space="preserve">Augustina </w:t>
            </w:r>
            <w:r w:rsidR="000930B4">
              <w:rPr>
                <w:bCs/>
              </w:rPr>
              <w:t xml:space="preserve">            </w:t>
            </w:r>
            <w:r w:rsidRPr="00127B9F">
              <w:rPr>
                <w:bCs/>
              </w:rPr>
              <w:t>Antunović-Šorda</w:t>
            </w:r>
          </w:p>
        </w:tc>
        <w:tc>
          <w:tcPr>
            <w:tcW w:w="1152" w:type="dxa"/>
          </w:tcPr>
          <w:p w:rsidR="00291FB2" w:rsidRPr="00127B9F" w:rsidRDefault="00724B44" w:rsidP="0095638C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1</w:t>
            </w:r>
            <w:r w:rsidR="006C06DA"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291FB2" w:rsidRPr="00127B9F" w:rsidRDefault="0095638C" w:rsidP="009563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06DA">
              <w:rPr>
                <w:b/>
                <w:bCs/>
              </w:rPr>
              <w:t>20</w:t>
            </w:r>
          </w:p>
        </w:tc>
      </w:tr>
    </w:tbl>
    <w:p w:rsidR="00123094" w:rsidRDefault="00123094" w:rsidP="00493010">
      <w:pPr>
        <w:jc w:val="both"/>
        <w:rPr>
          <w:b/>
          <w:bCs/>
        </w:rPr>
      </w:pPr>
    </w:p>
    <w:p w:rsidR="00123094" w:rsidRDefault="00123094" w:rsidP="00493010">
      <w:pPr>
        <w:jc w:val="both"/>
        <w:rPr>
          <w:b/>
          <w:bCs/>
        </w:rPr>
      </w:pPr>
    </w:p>
    <w:p w:rsidR="00217413" w:rsidRDefault="00493010" w:rsidP="00493010">
      <w:pPr>
        <w:jc w:val="both"/>
        <w:rPr>
          <w:b/>
          <w:bCs/>
        </w:rPr>
      </w:pPr>
      <w:r>
        <w:rPr>
          <w:b/>
          <w:bCs/>
        </w:rPr>
        <w:t xml:space="preserve">4.2.1.3. Tjedni i godišnji broj nastavnih sati izborne nastave </w:t>
      </w:r>
      <w:r w:rsidR="009E6846">
        <w:rPr>
          <w:b/>
          <w:bCs/>
        </w:rPr>
        <w:t>i redovne nastave</w:t>
      </w:r>
    </w:p>
    <w:p w:rsidR="001065AE" w:rsidRDefault="001065AE" w:rsidP="00B456CD">
      <w:pPr>
        <w:ind w:left="708" w:firstLine="708"/>
        <w:jc w:val="both"/>
        <w:rPr>
          <w:b/>
          <w:bCs/>
          <w:u w:val="single"/>
        </w:rPr>
      </w:pPr>
    </w:p>
    <w:p w:rsidR="001065AE" w:rsidRDefault="001065AE" w:rsidP="00B456CD">
      <w:pPr>
        <w:ind w:left="708" w:firstLine="708"/>
        <w:jc w:val="both"/>
        <w:rPr>
          <w:b/>
          <w:bCs/>
          <w:u w:val="single"/>
        </w:rPr>
      </w:pPr>
    </w:p>
    <w:p w:rsidR="001065AE" w:rsidRDefault="001065AE" w:rsidP="00B456CD">
      <w:pPr>
        <w:ind w:left="708" w:firstLine="708"/>
        <w:jc w:val="both"/>
        <w:rPr>
          <w:b/>
          <w:bCs/>
          <w:u w:val="single"/>
        </w:rPr>
      </w:pPr>
    </w:p>
    <w:p w:rsidR="00493010" w:rsidRDefault="00493010" w:rsidP="00B456CD">
      <w:pPr>
        <w:ind w:left="708" w:firstLine="708"/>
        <w:jc w:val="both"/>
        <w:rPr>
          <w:b/>
          <w:bCs/>
          <w:u w:val="single"/>
        </w:rPr>
      </w:pPr>
      <w:r w:rsidRPr="00B456CD">
        <w:rPr>
          <w:b/>
          <w:bCs/>
          <w:u w:val="single"/>
        </w:rPr>
        <w:t xml:space="preserve">Informatike </w:t>
      </w:r>
    </w:p>
    <w:p w:rsidR="00B456CD" w:rsidRPr="00B456CD" w:rsidRDefault="00B456CD" w:rsidP="00B456CD">
      <w:pPr>
        <w:ind w:left="708" w:firstLine="708"/>
        <w:jc w:val="both"/>
        <w:rPr>
          <w:b/>
          <w:bCs/>
          <w:u w:val="single"/>
        </w:rPr>
      </w:pPr>
    </w:p>
    <w:p w:rsidR="00724B44" w:rsidRDefault="00724B44" w:rsidP="0049301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03"/>
        <w:gridCol w:w="1129"/>
        <w:gridCol w:w="1886"/>
        <w:gridCol w:w="1514"/>
        <w:gridCol w:w="1514"/>
      </w:tblGrid>
      <w:tr w:rsidR="00724B44" w:rsidRPr="00127B9F"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152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44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20"/>
                <w:szCs w:val="20"/>
              </w:rPr>
              <w:t>godišnje</w:t>
            </w:r>
          </w:p>
        </w:tc>
      </w:tr>
      <w:tr w:rsidR="00724B44" w:rsidRPr="00127B9F"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</w:t>
            </w:r>
            <w:r w:rsidR="009E6846">
              <w:rPr>
                <w:b/>
                <w:bCs/>
              </w:rPr>
              <w:t xml:space="preserve"> redovna </w:t>
            </w:r>
          </w:p>
        </w:tc>
        <w:tc>
          <w:tcPr>
            <w:tcW w:w="1548" w:type="dxa"/>
          </w:tcPr>
          <w:p w:rsidR="00724B44" w:rsidRPr="00127B9F" w:rsidRDefault="009E6846" w:rsidP="0049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732">
              <w:rPr>
                <w:b/>
                <w:bCs/>
              </w:rPr>
              <w:t>1</w:t>
            </w:r>
          </w:p>
        </w:tc>
        <w:tc>
          <w:tcPr>
            <w:tcW w:w="1152" w:type="dxa"/>
          </w:tcPr>
          <w:p w:rsidR="00724B44" w:rsidRPr="0032268B" w:rsidRDefault="009E6846" w:rsidP="00127B9F">
            <w:pPr>
              <w:jc w:val="both"/>
              <w:rPr>
                <w:b/>
                <w:bCs/>
              </w:rPr>
            </w:pPr>
            <w:r w:rsidRPr="0032268B">
              <w:rPr>
                <w:b/>
                <w:bCs/>
              </w:rPr>
              <w:t>1raz</w:t>
            </w:r>
          </w:p>
        </w:tc>
        <w:tc>
          <w:tcPr>
            <w:tcW w:w="1944" w:type="dxa"/>
          </w:tcPr>
          <w:p w:rsidR="00724B44" w:rsidRPr="00127B9F" w:rsidRDefault="0032268B" w:rsidP="002C26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Danijel Mazur</w:t>
            </w:r>
          </w:p>
        </w:tc>
        <w:tc>
          <w:tcPr>
            <w:tcW w:w="1548" w:type="dxa"/>
          </w:tcPr>
          <w:p w:rsidR="00724B44" w:rsidRPr="00127B9F" w:rsidRDefault="00D65D75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724B44" w:rsidRPr="00127B9F" w:rsidRDefault="00D65D75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724B44" w:rsidRPr="00127B9F"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</w:t>
            </w:r>
            <w:r w:rsidR="00D65D75">
              <w:rPr>
                <w:b/>
                <w:bCs/>
              </w:rPr>
              <w:t>I</w:t>
            </w:r>
            <w:r w:rsidR="009E6846">
              <w:rPr>
                <w:b/>
                <w:bCs/>
              </w:rPr>
              <w:t xml:space="preserve"> redovna</w:t>
            </w:r>
          </w:p>
        </w:tc>
        <w:tc>
          <w:tcPr>
            <w:tcW w:w="1548" w:type="dxa"/>
          </w:tcPr>
          <w:p w:rsidR="00724B44" w:rsidRPr="00127B9F" w:rsidRDefault="009A6642" w:rsidP="0049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7F7">
              <w:rPr>
                <w:b/>
                <w:bCs/>
              </w:rPr>
              <w:t>1</w:t>
            </w:r>
          </w:p>
        </w:tc>
        <w:tc>
          <w:tcPr>
            <w:tcW w:w="1152" w:type="dxa"/>
          </w:tcPr>
          <w:p w:rsidR="00724B44" w:rsidRPr="0032268B" w:rsidRDefault="00123094" w:rsidP="009E68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6846" w:rsidRPr="0032268B">
              <w:rPr>
                <w:b/>
                <w:bCs/>
              </w:rPr>
              <w:t>raz</w:t>
            </w:r>
          </w:p>
        </w:tc>
        <w:tc>
          <w:tcPr>
            <w:tcW w:w="1944" w:type="dxa"/>
          </w:tcPr>
          <w:p w:rsidR="00724B44" w:rsidRPr="00127B9F" w:rsidRDefault="0032268B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Danijel Mazur</w:t>
            </w:r>
          </w:p>
        </w:tc>
        <w:tc>
          <w:tcPr>
            <w:tcW w:w="1548" w:type="dxa"/>
          </w:tcPr>
          <w:p w:rsidR="00724B44" w:rsidRPr="00127B9F" w:rsidRDefault="00123094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:rsidR="00724B44" w:rsidRPr="00127B9F" w:rsidRDefault="00123094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724B44" w:rsidRPr="00127B9F">
        <w:tc>
          <w:tcPr>
            <w:tcW w:w="1548" w:type="dxa"/>
          </w:tcPr>
          <w:p w:rsidR="00724B44" w:rsidRPr="00916B1F" w:rsidRDefault="0010199C" w:rsidP="00127B9F">
            <w:pPr>
              <w:jc w:val="both"/>
              <w:rPr>
                <w:b/>
                <w:bCs/>
                <w:color w:val="000000"/>
              </w:rPr>
            </w:pPr>
            <w:r w:rsidRPr="00916B1F">
              <w:rPr>
                <w:b/>
                <w:bCs/>
                <w:color w:val="000000"/>
              </w:rPr>
              <w:t>VII</w:t>
            </w:r>
            <w:r w:rsidR="000930B4">
              <w:rPr>
                <w:b/>
                <w:bCs/>
                <w:color w:val="000000"/>
              </w:rPr>
              <w:t xml:space="preserve"> </w:t>
            </w:r>
            <w:proofErr w:type="spellStart"/>
            <w:r w:rsidR="0032268B" w:rsidRPr="00916B1F">
              <w:rPr>
                <w:b/>
                <w:bCs/>
                <w:color w:val="000000"/>
              </w:rPr>
              <w:t>izb</w:t>
            </w:r>
            <w:proofErr w:type="spellEnd"/>
            <w:r w:rsidR="0032268B" w:rsidRPr="00916B1F">
              <w:rPr>
                <w:b/>
                <w:bCs/>
                <w:color w:val="000000"/>
              </w:rPr>
              <w:t>.</w:t>
            </w:r>
          </w:p>
        </w:tc>
        <w:tc>
          <w:tcPr>
            <w:tcW w:w="1548" w:type="dxa"/>
          </w:tcPr>
          <w:p w:rsidR="00724B44" w:rsidRPr="00916B1F" w:rsidRDefault="0032268B" w:rsidP="00494768">
            <w:pPr>
              <w:jc w:val="center"/>
              <w:rPr>
                <w:b/>
                <w:bCs/>
                <w:color w:val="000000"/>
              </w:rPr>
            </w:pPr>
            <w:r w:rsidRPr="00916B1F">
              <w:rPr>
                <w:b/>
                <w:bCs/>
                <w:color w:val="000000"/>
              </w:rPr>
              <w:t>1</w:t>
            </w:r>
            <w:r w:rsidR="000147F7">
              <w:rPr>
                <w:b/>
                <w:bCs/>
                <w:color w:val="000000"/>
              </w:rPr>
              <w:t>8</w:t>
            </w:r>
          </w:p>
        </w:tc>
        <w:tc>
          <w:tcPr>
            <w:tcW w:w="1152" w:type="dxa"/>
          </w:tcPr>
          <w:p w:rsidR="00724B44" w:rsidRPr="00916B1F" w:rsidRDefault="000147F7" w:rsidP="00127B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E6846" w:rsidRPr="00916B1F">
              <w:rPr>
                <w:b/>
                <w:bCs/>
                <w:color w:val="000000"/>
              </w:rPr>
              <w:t xml:space="preserve"> grup</w:t>
            </w: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944" w:type="dxa"/>
          </w:tcPr>
          <w:p w:rsidR="00724B44" w:rsidRPr="00916B1F" w:rsidRDefault="0032268B" w:rsidP="00003D45">
            <w:pPr>
              <w:jc w:val="both"/>
              <w:rPr>
                <w:b/>
                <w:bCs/>
                <w:color w:val="000000"/>
              </w:rPr>
            </w:pPr>
            <w:r w:rsidRPr="00916B1F">
              <w:rPr>
                <w:b/>
                <w:bCs/>
                <w:color w:val="000000"/>
              </w:rPr>
              <w:t>Ivana Kanisek</w:t>
            </w:r>
          </w:p>
        </w:tc>
        <w:tc>
          <w:tcPr>
            <w:tcW w:w="1548" w:type="dxa"/>
          </w:tcPr>
          <w:p w:rsidR="00724B44" w:rsidRPr="00916B1F" w:rsidRDefault="000147F7" w:rsidP="00ED6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48" w:type="dxa"/>
          </w:tcPr>
          <w:p w:rsidR="00724B44" w:rsidRPr="00916B1F" w:rsidRDefault="000147F7" w:rsidP="00ED6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70</w:t>
            </w:r>
          </w:p>
        </w:tc>
      </w:tr>
      <w:tr w:rsidR="00724B44" w:rsidRPr="00127B9F">
        <w:tc>
          <w:tcPr>
            <w:tcW w:w="1548" w:type="dxa"/>
          </w:tcPr>
          <w:p w:rsidR="00724B44" w:rsidRPr="00916B1F" w:rsidRDefault="0010199C" w:rsidP="00127B9F">
            <w:pPr>
              <w:jc w:val="both"/>
              <w:rPr>
                <w:b/>
                <w:bCs/>
                <w:color w:val="000000"/>
              </w:rPr>
            </w:pPr>
            <w:r w:rsidRPr="00916B1F">
              <w:rPr>
                <w:b/>
                <w:bCs/>
                <w:color w:val="000000"/>
              </w:rPr>
              <w:t>VIII</w:t>
            </w:r>
            <w:r w:rsidR="000930B4">
              <w:rPr>
                <w:b/>
                <w:bCs/>
                <w:color w:val="000000"/>
              </w:rPr>
              <w:t xml:space="preserve"> </w:t>
            </w:r>
            <w:proofErr w:type="spellStart"/>
            <w:r w:rsidR="0032268B" w:rsidRPr="00916B1F">
              <w:rPr>
                <w:b/>
                <w:bCs/>
                <w:color w:val="000000"/>
              </w:rPr>
              <w:t>izb</w:t>
            </w:r>
            <w:proofErr w:type="spellEnd"/>
            <w:r w:rsidR="0032268B" w:rsidRPr="00916B1F">
              <w:rPr>
                <w:b/>
                <w:bCs/>
                <w:color w:val="000000"/>
              </w:rPr>
              <w:t>.</w:t>
            </w:r>
          </w:p>
        </w:tc>
        <w:tc>
          <w:tcPr>
            <w:tcW w:w="1548" w:type="dxa"/>
          </w:tcPr>
          <w:p w:rsidR="00724B44" w:rsidRPr="00916B1F" w:rsidRDefault="000147F7" w:rsidP="00494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152" w:type="dxa"/>
          </w:tcPr>
          <w:p w:rsidR="00724B44" w:rsidRPr="00916B1F" w:rsidRDefault="000147F7" w:rsidP="00127B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E6846" w:rsidRPr="00916B1F">
              <w:rPr>
                <w:b/>
                <w:bCs/>
                <w:color w:val="000000"/>
              </w:rPr>
              <w:t xml:space="preserve"> grupe</w:t>
            </w:r>
          </w:p>
        </w:tc>
        <w:tc>
          <w:tcPr>
            <w:tcW w:w="1944" w:type="dxa"/>
          </w:tcPr>
          <w:p w:rsidR="00724B44" w:rsidRPr="00916B1F" w:rsidRDefault="0032268B" w:rsidP="0095638C">
            <w:pPr>
              <w:jc w:val="both"/>
              <w:rPr>
                <w:b/>
                <w:bCs/>
                <w:color w:val="000000"/>
              </w:rPr>
            </w:pPr>
            <w:r w:rsidRPr="00916B1F">
              <w:rPr>
                <w:b/>
                <w:bCs/>
                <w:color w:val="000000"/>
              </w:rPr>
              <w:t>Ivana Kanisek</w:t>
            </w:r>
          </w:p>
        </w:tc>
        <w:tc>
          <w:tcPr>
            <w:tcW w:w="1548" w:type="dxa"/>
          </w:tcPr>
          <w:p w:rsidR="00724B44" w:rsidRPr="00916B1F" w:rsidRDefault="000147F7" w:rsidP="00ED6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</w:tcPr>
          <w:p w:rsidR="00724B44" w:rsidRPr="00916B1F" w:rsidRDefault="000147F7" w:rsidP="00ED6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035C7E" w:rsidRPr="00127B9F">
        <w:tc>
          <w:tcPr>
            <w:tcW w:w="1548" w:type="dxa"/>
          </w:tcPr>
          <w:p w:rsidR="00035C7E" w:rsidRPr="00916B1F" w:rsidRDefault="00035C7E" w:rsidP="00127B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:rsidR="00035C7E" w:rsidRPr="00916B1F" w:rsidRDefault="00035C7E" w:rsidP="007F1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</w:tcPr>
          <w:p w:rsidR="00035C7E" w:rsidRPr="00916B1F" w:rsidRDefault="00035C7E" w:rsidP="00127B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</w:tcPr>
          <w:p w:rsidR="00035C7E" w:rsidRPr="00916B1F" w:rsidRDefault="00035C7E" w:rsidP="00003D4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:rsidR="00035C7E" w:rsidRPr="00916B1F" w:rsidRDefault="00035C7E" w:rsidP="00ED6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:rsidR="00035C7E" w:rsidRPr="00916B1F" w:rsidRDefault="00035C7E" w:rsidP="00ED69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24B44" w:rsidRPr="00127B9F">
        <w:tc>
          <w:tcPr>
            <w:tcW w:w="1548" w:type="dxa"/>
          </w:tcPr>
          <w:p w:rsidR="00724B44" w:rsidRPr="00127B9F" w:rsidRDefault="0010199C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V-VIII</w:t>
            </w:r>
          </w:p>
        </w:tc>
        <w:tc>
          <w:tcPr>
            <w:tcW w:w="1548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152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944" w:type="dxa"/>
          </w:tcPr>
          <w:p w:rsidR="00724B44" w:rsidRPr="00127B9F" w:rsidRDefault="00724B44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:rsidR="00724B44" w:rsidRPr="00127B9F" w:rsidRDefault="0095638C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68B">
              <w:rPr>
                <w:b/>
                <w:bCs/>
              </w:rPr>
              <w:t>0</w:t>
            </w:r>
          </w:p>
        </w:tc>
        <w:tc>
          <w:tcPr>
            <w:tcW w:w="1548" w:type="dxa"/>
          </w:tcPr>
          <w:p w:rsidR="00724B44" w:rsidRPr="00127B9F" w:rsidRDefault="0032268B" w:rsidP="00ED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</w:tbl>
    <w:p w:rsidR="000930B4" w:rsidRDefault="000930B4" w:rsidP="00493010">
      <w:pPr>
        <w:jc w:val="both"/>
        <w:rPr>
          <w:b/>
          <w:bCs/>
        </w:rPr>
      </w:pPr>
    </w:p>
    <w:p w:rsidR="00493010" w:rsidRPr="00743006" w:rsidRDefault="00493010" w:rsidP="00493010">
      <w:pPr>
        <w:jc w:val="both"/>
        <w:rPr>
          <w:b/>
          <w:bCs/>
        </w:rPr>
      </w:pPr>
      <w:r w:rsidRPr="00743006">
        <w:rPr>
          <w:b/>
          <w:bCs/>
        </w:rPr>
        <w:t>4.2.2. Tjedni i godišnji broj nastavnih sati dopunske nastave</w:t>
      </w:r>
    </w:p>
    <w:p w:rsidR="00F60E26" w:rsidRPr="00743006" w:rsidRDefault="00F60E26" w:rsidP="00493010">
      <w:pPr>
        <w:jc w:val="both"/>
        <w:rPr>
          <w:b/>
          <w:lang w:eastAsia="en-US"/>
        </w:rPr>
      </w:pPr>
    </w:p>
    <w:p w:rsidR="00493010" w:rsidRPr="00743006" w:rsidRDefault="00493010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43006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303971" w:rsidRDefault="00303971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03971" w:rsidRDefault="00303971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365"/>
        <w:gridCol w:w="1312"/>
        <w:gridCol w:w="1216"/>
        <w:gridCol w:w="1238"/>
        <w:gridCol w:w="1012"/>
        <w:gridCol w:w="2083"/>
      </w:tblGrid>
      <w:tr w:rsidR="00303971" w:rsidRPr="00127B9F" w:rsidTr="00F60E26">
        <w:tc>
          <w:tcPr>
            <w:tcW w:w="1264" w:type="dxa"/>
          </w:tcPr>
          <w:p w:rsidR="00303971" w:rsidRPr="00127B9F" w:rsidRDefault="00303971" w:rsidP="00303971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rFonts w:ascii="Comic Sans MS" w:hAnsi="Comic Sans MS"/>
                <w:bCs w:val="0"/>
                <w:sz w:val="18"/>
                <w:szCs w:val="18"/>
              </w:rPr>
              <w:t>broj</w:t>
            </w:r>
          </w:p>
        </w:tc>
        <w:tc>
          <w:tcPr>
            <w:tcW w:w="1323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rFonts w:ascii="Comic Sans MS" w:hAnsi="Comic Sans MS"/>
                <w:bCs w:val="0"/>
                <w:sz w:val="18"/>
                <w:szCs w:val="18"/>
              </w:rPr>
              <w:t>Nastavni predmet</w:t>
            </w:r>
          </w:p>
        </w:tc>
        <w:tc>
          <w:tcPr>
            <w:tcW w:w="1319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rFonts w:ascii="Comic Sans MS" w:hAnsi="Comic Sans MS"/>
                <w:bCs w:val="0"/>
                <w:sz w:val="18"/>
                <w:szCs w:val="18"/>
              </w:rPr>
              <w:t>Razred grupa</w:t>
            </w:r>
          </w:p>
        </w:tc>
        <w:tc>
          <w:tcPr>
            <w:tcW w:w="1228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rFonts w:ascii="Comic Sans MS" w:hAnsi="Comic Sans MS"/>
                <w:bCs w:val="0"/>
                <w:sz w:val="18"/>
                <w:szCs w:val="18"/>
              </w:rPr>
              <w:t>Broj učenika</w:t>
            </w:r>
          </w:p>
        </w:tc>
        <w:tc>
          <w:tcPr>
            <w:tcW w:w="1247" w:type="dxa"/>
            <w:vAlign w:val="center"/>
          </w:tcPr>
          <w:p w:rsidR="00303971" w:rsidRPr="00127B9F" w:rsidRDefault="00303971" w:rsidP="00127B9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  <w:p w:rsidR="00303971" w:rsidRPr="00127B9F" w:rsidRDefault="00C76CCD" w:rsidP="00C76CC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  <w:r w:rsidR="00303971"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jedno</w:t>
            </w:r>
          </w:p>
        </w:tc>
        <w:tc>
          <w:tcPr>
            <w:tcW w:w="1014" w:type="dxa"/>
            <w:vAlign w:val="center"/>
          </w:tcPr>
          <w:p w:rsidR="00303971" w:rsidRPr="00127B9F" w:rsidRDefault="00303971" w:rsidP="00127B9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  <w:p w:rsidR="00303971" w:rsidRPr="00127B9F" w:rsidRDefault="00303971" w:rsidP="00127B9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2092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rFonts w:ascii="Comic Sans MS" w:hAnsi="Comic Sans MS"/>
                <w:bCs w:val="0"/>
                <w:sz w:val="18"/>
                <w:szCs w:val="18"/>
              </w:rPr>
              <w:t>Ime i prezime učitelja izvršitelja</w:t>
            </w: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323" w:type="dxa"/>
          </w:tcPr>
          <w:p w:rsidR="00303971" w:rsidRPr="00127B9F" w:rsidRDefault="00CD235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Hrvatski jezik</w:t>
            </w:r>
          </w:p>
        </w:tc>
        <w:tc>
          <w:tcPr>
            <w:tcW w:w="1319" w:type="dxa"/>
          </w:tcPr>
          <w:p w:rsidR="00303971" w:rsidRPr="00127B9F" w:rsidRDefault="00CD235A" w:rsidP="00157FAC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I-IV</w:t>
            </w:r>
          </w:p>
        </w:tc>
        <w:tc>
          <w:tcPr>
            <w:tcW w:w="1228" w:type="dxa"/>
          </w:tcPr>
          <w:p w:rsidR="00303971" w:rsidRPr="00127B9F" w:rsidRDefault="00CD235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Prema potrebi</w:t>
            </w:r>
          </w:p>
        </w:tc>
        <w:tc>
          <w:tcPr>
            <w:tcW w:w="1247" w:type="dxa"/>
            <w:vAlign w:val="center"/>
          </w:tcPr>
          <w:p w:rsidR="00303971" w:rsidRPr="00123094" w:rsidRDefault="00C76CCD" w:rsidP="008D58A8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eastAsia="en-US"/>
              </w:rPr>
            </w:pPr>
            <w:r w:rsidRPr="00123094">
              <w:rPr>
                <w:rFonts w:ascii="Comic Sans MS" w:hAnsi="Comic Sans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  <w:vAlign w:val="center"/>
          </w:tcPr>
          <w:p w:rsidR="00303971" w:rsidRPr="00123094" w:rsidRDefault="00C76CCD" w:rsidP="00127B9F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eastAsia="en-US"/>
              </w:rPr>
            </w:pPr>
            <w:r w:rsidRPr="00123094">
              <w:rPr>
                <w:rFonts w:ascii="Comic Sans MS" w:hAnsi="Comic Sans MS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092" w:type="dxa"/>
            <w:vAlign w:val="center"/>
          </w:tcPr>
          <w:p w:rsidR="00303971" w:rsidRPr="00A935E6" w:rsidRDefault="00CD235A" w:rsidP="00127B9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935E6">
              <w:rPr>
                <w:bCs/>
                <w:sz w:val="22"/>
                <w:szCs w:val="22"/>
                <w:lang w:eastAsia="en-US"/>
              </w:rPr>
              <w:t>Evica Šerfezi</w:t>
            </w:r>
          </w:p>
          <w:p w:rsidR="00CD235A" w:rsidRPr="00A935E6" w:rsidRDefault="000C0DDD" w:rsidP="00127B9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935E6">
              <w:rPr>
                <w:bCs/>
                <w:sz w:val="22"/>
                <w:szCs w:val="22"/>
                <w:lang w:eastAsia="en-US"/>
              </w:rPr>
              <w:t>Anita Drmić</w:t>
            </w:r>
          </w:p>
          <w:p w:rsidR="00CD235A" w:rsidRPr="00A935E6" w:rsidRDefault="006A3691" w:rsidP="00127B9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935E6">
              <w:rPr>
                <w:bCs/>
                <w:sz w:val="22"/>
                <w:szCs w:val="22"/>
                <w:lang w:eastAsia="en-US"/>
              </w:rPr>
              <w:t xml:space="preserve"> Mirta Denić</w:t>
            </w:r>
          </w:p>
          <w:p w:rsidR="001C5551" w:rsidRPr="00A935E6" w:rsidRDefault="001C5551" w:rsidP="00127B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35E6">
              <w:rPr>
                <w:bCs/>
                <w:sz w:val="22"/>
                <w:szCs w:val="22"/>
                <w:lang w:eastAsia="en-US"/>
              </w:rPr>
              <w:t>Željka Miškić</w:t>
            </w:r>
            <w:r w:rsidR="003B088C" w:rsidRPr="00A935E6">
              <w:rPr>
                <w:bCs/>
                <w:sz w:val="22"/>
                <w:szCs w:val="22"/>
                <w:lang w:eastAsia="en-US"/>
              </w:rPr>
              <w:t xml:space="preserve"> Milković</w:t>
            </w: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6A369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03971" w:rsidRPr="00127B9F" w:rsidRDefault="006A369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Matematika</w:t>
            </w:r>
          </w:p>
        </w:tc>
        <w:tc>
          <w:tcPr>
            <w:tcW w:w="1319" w:type="dxa"/>
          </w:tcPr>
          <w:p w:rsidR="00303971" w:rsidRPr="00127B9F" w:rsidRDefault="006A3691" w:rsidP="00157FAC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I-IV</w:t>
            </w:r>
          </w:p>
        </w:tc>
        <w:tc>
          <w:tcPr>
            <w:tcW w:w="1228" w:type="dxa"/>
          </w:tcPr>
          <w:p w:rsidR="00303971" w:rsidRPr="00A935E6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A935E6">
              <w:rPr>
                <w:b w:val="0"/>
                <w:bCs w:val="0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1247" w:type="dxa"/>
          </w:tcPr>
          <w:p w:rsidR="00303971" w:rsidRPr="00127B9F" w:rsidRDefault="00C76CCD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</w:tcPr>
          <w:p w:rsidR="00303971" w:rsidRPr="00127B9F" w:rsidRDefault="00C76CCD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092" w:type="dxa"/>
          </w:tcPr>
          <w:p w:rsidR="006A3691" w:rsidRPr="00127B9F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Isto kao pod 1.</w:t>
            </w:r>
          </w:p>
          <w:p w:rsidR="006A3691" w:rsidRPr="00127B9F" w:rsidRDefault="006A369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6A369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1323" w:type="dxa"/>
          </w:tcPr>
          <w:p w:rsidR="00303971" w:rsidRPr="00127B9F" w:rsidRDefault="0013617E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Priroda</w:t>
            </w:r>
          </w:p>
        </w:tc>
        <w:tc>
          <w:tcPr>
            <w:tcW w:w="1319" w:type="dxa"/>
          </w:tcPr>
          <w:p w:rsidR="00303971" w:rsidRPr="00127B9F" w:rsidRDefault="0013617E" w:rsidP="00157FAC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I-IV</w:t>
            </w:r>
          </w:p>
        </w:tc>
        <w:tc>
          <w:tcPr>
            <w:tcW w:w="1228" w:type="dxa"/>
          </w:tcPr>
          <w:p w:rsidR="00303971" w:rsidRPr="00A935E6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A935E6">
              <w:rPr>
                <w:b w:val="0"/>
                <w:bCs w:val="0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1247" w:type="dxa"/>
          </w:tcPr>
          <w:p w:rsidR="00303971" w:rsidRPr="00127B9F" w:rsidRDefault="00C76CCD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</w:tcPr>
          <w:p w:rsidR="00303971" w:rsidRPr="00127B9F" w:rsidRDefault="00C76CCD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092" w:type="dxa"/>
          </w:tcPr>
          <w:p w:rsidR="00303971" w:rsidRPr="00127B9F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Isto kao pod 1.</w:t>
            </w: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C76CCD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23" w:type="dxa"/>
          </w:tcPr>
          <w:p w:rsidR="00303971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Engleski j</w:t>
            </w:r>
          </w:p>
          <w:p w:rsidR="00FB6F6F" w:rsidRDefault="00FB6F6F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FB6F6F" w:rsidRDefault="00FB6F6F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Eng.jez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3B088C" w:rsidRPr="00127B9F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Matemat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19" w:type="dxa"/>
          </w:tcPr>
          <w:p w:rsidR="00303971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V</w:t>
            </w:r>
            <w:r w:rsidR="003B088C">
              <w:rPr>
                <w:b w:val="0"/>
                <w:sz w:val="22"/>
                <w:szCs w:val="22"/>
              </w:rPr>
              <w:t>I</w:t>
            </w:r>
            <w:r w:rsidR="004B4360">
              <w:rPr>
                <w:b w:val="0"/>
                <w:sz w:val="22"/>
                <w:szCs w:val="22"/>
              </w:rPr>
              <w:t>I</w:t>
            </w:r>
            <w:r w:rsidRPr="00127B9F">
              <w:rPr>
                <w:b w:val="0"/>
                <w:sz w:val="22"/>
                <w:szCs w:val="22"/>
              </w:rPr>
              <w:t>-</w:t>
            </w:r>
          </w:p>
          <w:p w:rsidR="00F44A87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FB6F6F" w:rsidRDefault="00FB6F6F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</w:t>
            </w:r>
            <w:r w:rsidR="003B088C">
              <w:rPr>
                <w:b w:val="0"/>
                <w:sz w:val="22"/>
                <w:szCs w:val="22"/>
              </w:rPr>
              <w:t>,VI,</w:t>
            </w:r>
            <w:r>
              <w:rPr>
                <w:b w:val="0"/>
                <w:sz w:val="22"/>
                <w:szCs w:val="22"/>
              </w:rPr>
              <w:t>VII</w:t>
            </w:r>
            <w:r w:rsidR="003B088C">
              <w:rPr>
                <w:b w:val="0"/>
                <w:sz w:val="22"/>
                <w:szCs w:val="22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r</w:t>
            </w:r>
          </w:p>
          <w:p w:rsidR="00F44A87" w:rsidRPr="00FB6F6F" w:rsidRDefault="003B088C" w:rsidP="00157FAC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V,VI,VII,</w:t>
            </w:r>
          </w:p>
        </w:tc>
        <w:tc>
          <w:tcPr>
            <w:tcW w:w="1228" w:type="dxa"/>
          </w:tcPr>
          <w:p w:rsidR="00303971" w:rsidRDefault="00FB6F6F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6-10</w:t>
            </w:r>
          </w:p>
          <w:p w:rsidR="00F44A87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FB6F6F" w:rsidRDefault="00FB6F6F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5-10</w:t>
            </w:r>
          </w:p>
          <w:p w:rsidR="003B088C" w:rsidRPr="00127B9F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4-10</w:t>
            </w:r>
          </w:p>
        </w:tc>
        <w:tc>
          <w:tcPr>
            <w:tcW w:w="1247" w:type="dxa"/>
          </w:tcPr>
          <w:p w:rsidR="00303971" w:rsidRDefault="003B22DA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1</w:t>
            </w:r>
          </w:p>
          <w:p w:rsidR="00F44A87" w:rsidRDefault="00F44A87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F44A87" w:rsidRDefault="00F44A87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3B088C" w:rsidRPr="00127B9F" w:rsidRDefault="003B088C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:rsidR="00F44A87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  <w:p w:rsidR="00F44A87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303971" w:rsidRDefault="003B22DA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7B9F">
              <w:rPr>
                <w:b w:val="0"/>
                <w:sz w:val="22"/>
                <w:szCs w:val="22"/>
              </w:rPr>
              <w:t>35</w:t>
            </w:r>
          </w:p>
          <w:p w:rsidR="003B088C" w:rsidRPr="00127B9F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092" w:type="dxa"/>
          </w:tcPr>
          <w:p w:rsidR="00303971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A.</w:t>
            </w:r>
            <w:r w:rsidR="003B22DA" w:rsidRPr="00127B9F">
              <w:rPr>
                <w:b w:val="0"/>
                <w:sz w:val="22"/>
                <w:szCs w:val="22"/>
              </w:rPr>
              <w:t>Antunović-Šorda</w:t>
            </w:r>
            <w:proofErr w:type="spellEnd"/>
          </w:p>
          <w:p w:rsidR="00F44A87" w:rsidRDefault="00F44A87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J.Bičanić</w:t>
            </w:r>
            <w:proofErr w:type="spellEnd"/>
          </w:p>
          <w:p w:rsidR="003B088C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K.Radašinović</w:t>
            </w:r>
            <w:proofErr w:type="spellEnd"/>
          </w:p>
          <w:p w:rsidR="003B088C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3B088C" w:rsidRPr="00127B9F" w:rsidRDefault="003B088C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ED1605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23" w:type="dxa"/>
          </w:tcPr>
          <w:p w:rsidR="00C76CCD" w:rsidRDefault="00ED1605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Hrv.j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ED1605" w:rsidRDefault="00ED1605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Hrv.j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ED1605" w:rsidRDefault="00ED1605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Biolog./kem.</w:t>
            </w:r>
          </w:p>
          <w:p w:rsidR="00ED1605" w:rsidRPr="00127B9F" w:rsidRDefault="00ED1605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Fizika</w:t>
            </w:r>
          </w:p>
        </w:tc>
        <w:tc>
          <w:tcPr>
            <w:tcW w:w="1319" w:type="dxa"/>
          </w:tcPr>
          <w:p w:rsidR="00C76CCD" w:rsidRDefault="00BD5CE9" w:rsidP="00FB6F6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VIII</w:t>
            </w:r>
          </w:p>
          <w:p w:rsidR="00BD5CE9" w:rsidRDefault="00BD5CE9" w:rsidP="00FB6F6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</w:t>
            </w:r>
            <w:r w:rsidR="00157FAC">
              <w:rPr>
                <w:b w:val="0"/>
                <w:sz w:val="22"/>
                <w:szCs w:val="22"/>
              </w:rPr>
              <w:t>a</w:t>
            </w:r>
            <w:proofErr w:type="spellEnd"/>
            <w:r w:rsidR="00157FAC">
              <w:rPr>
                <w:b w:val="0"/>
                <w:sz w:val="22"/>
                <w:szCs w:val="22"/>
              </w:rPr>
              <w:t xml:space="preserve"> i b</w:t>
            </w:r>
            <w:r>
              <w:rPr>
                <w:b w:val="0"/>
                <w:sz w:val="22"/>
                <w:szCs w:val="22"/>
              </w:rPr>
              <w:t>, VI, VII</w:t>
            </w:r>
          </w:p>
          <w:p w:rsidR="00BD5CE9" w:rsidRPr="00127B9F" w:rsidRDefault="00BD5CE9" w:rsidP="00CC193A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VII</w:t>
            </w:r>
            <w:r w:rsidR="00A0353D">
              <w:rPr>
                <w:b w:val="0"/>
                <w:sz w:val="22"/>
                <w:szCs w:val="22"/>
              </w:rPr>
              <w:t>a</w:t>
            </w:r>
            <w:proofErr w:type="spellEnd"/>
            <w:r w:rsidR="000438A2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="000438A2">
              <w:rPr>
                <w:b w:val="0"/>
                <w:sz w:val="22"/>
                <w:szCs w:val="22"/>
              </w:rPr>
              <w:t>b</w:t>
            </w:r>
            <w:r w:rsidR="00796450">
              <w:rPr>
                <w:b w:val="0"/>
                <w:sz w:val="22"/>
                <w:szCs w:val="22"/>
              </w:rPr>
              <w:t>V</w:t>
            </w:r>
            <w:r>
              <w:rPr>
                <w:b w:val="0"/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1228" w:type="dxa"/>
          </w:tcPr>
          <w:p w:rsidR="00C76CCD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5-10</w:t>
            </w:r>
          </w:p>
          <w:p w:rsidR="00BD5CE9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5-10</w:t>
            </w:r>
          </w:p>
          <w:p w:rsidR="00BD5CE9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5-10</w:t>
            </w:r>
          </w:p>
          <w:p w:rsidR="00BD5CE9" w:rsidRPr="00127B9F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5-10</w:t>
            </w:r>
          </w:p>
        </w:tc>
        <w:tc>
          <w:tcPr>
            <w:tcW w:w="1247" w:type="dxa"/>
          </w:tcPr>
          <w:p w:rsidR="00C76CCD" w:rsidRDefault="00BD5CE9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D5CE9" w:rsidRDefault="00BD5CE9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BD5CE9" w:rsidRDefault="00BD5CE9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D5CE9" w:rsidRPr="00127B9F" w:rsidRDefault="00BD5CE9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:rsidR="00586BE2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  <w:p w:rsidR="00BD5CE9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  <w:p w:rsidR="00BD5CE9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  <w:p w:rsidR="00BD5CE9" w:rsidRPr="00127B9F" w:rsidRDefault="00BD5CE9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092" w:type="dxa"/>
          </w:tcPr>
          <w:p w:rsidR="00FB6F6F" w:rsidRDefault="00BD5CE9" w:rsidP="00743006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ind w:left="70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I.Čizmar</w:t>
            </w:r>
            <w:proofErr w:type="spellEnd"/>
          </w:p>
          <w:p w:rsidR="00BD5CE9" w:rsidRDefault="00BD5CE9" w:rsidP="00743006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ind w:left="70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M.Kuić</w:t>
            </w:r>
            <w:proofErr w:type="spellEnd"/>
          </w:p>
          <w:p w:rsidR="00BD5CE9" w:rsidRDefault="00BD5CE9" w:rsidP="00743006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ind w:left="70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M.Grabar</w:t>
            </w:r>
            <w:proofErr w:type="spellEnd"/>
          </w:p>
          <w:p w:rsidR="00BD5CE9" w:rsidRPr="00127B9F" w:rsidRDefault="00796450" w:rsidP="00743006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ind w:left="70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D,Mazur</w:t>
            </w:r>
            <w:proofErr w:type="spellEnd"/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sz w:val="22"/>
                <w:szCs w:val="22"/>
              </w:rPr>
              <w:t>V-VIII</w:t>
            </w:r>
          </w:p>
        </w:tc>
        <w:tc>
          <w:tcPr>
            <w:tcW w:w="1323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</w:tcPr>
          <w:p w:rsidR="00303971" w:rsidRPr="00127B9F" w:rsidRDefault="00123094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14" w:type="dxa"/>
          </w:tcPr>
          <w:p w:rsidR="00303971" w:rsidRPr="00127B9F" w:rsidRDefault="00123094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</w:t>
            </w:r>
          </w:p>
        </w:tc>
        <w:tc>
          <w:tcPr>
            <w:tcW w:w="2092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03971" w:rsidRPr="00127B9F" w:rsidTr="00F60E26">
        <w:tc>
          <w:tcPr>
            <w:tcW w:w="1264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sz w:val="22"/>
                <w:szCs w:val="22"/>
              </w:rPr>
              <w:t>UKUPNO</w:t>
            </w:r>
          </w:p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7B9F">
              <w:rPr>
                <w:sz w:val="22"/>
                <w:szCs w:val="22"/>
              </w:rPr>
              <w:t>I-VIII</w:t>
            </w:r>
          </w:p>
        </w:tc>
        <w:tc>
          <w:tcPr>
            <w:tcW w:w="1323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</w:tcPr>
          <w:p w:rsidR="00303971" w:rsidRPr="00127B9F" w:rsidRDefault="00123094" w:rsidP="008D58A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014" w:type="dxa"/>
          </w:tcPr>
          <w:p w:rsidR="00303971" w:rsidRPr="00127B9F" w:rsidRDefault="00123094" w:rsidP="001C3578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385</w:t>
            </w:r>
          </w:p>
        </w:tc>
        <w:tc>
          <w:tcPr>
            <w:tcW w:w="2092" w:type="dxa"/>
          </w:tcPr>
          <w:p w:rsidR="00303971" w:rsidRPr="00127B9F" w:rsidRDefault="00303971" w:rsidP="00127B9F">
            <w:pPr>
              <w:pStyle w:val="t-12-9-fett-s"/>
              <w:tabs>
                <w:tab w:val="left" w:pos="0"/>
                <w:tab w:val="left" w:pos="1080"/>
                <w:tab w:val="left" w:pos="1440"/>
              </w:tabs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03971" w:rsidRDefault="00303971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438A2" w:rsidRDefault="000438A2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438A2" w:rsidRDefault="000438A2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53A8D" w:rsidRDefault="00253A8D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6045B" w:rsidRDefault="0046045B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438A2" w:rsidRDefault="000438A2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03971" w:rsidRDefault="00303971" w:rsidP="004930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93010" w:rsidRDefault="00493010" w:rsidP="00493010">
      <w:pPr>
        <w:jc w:val="both"/>
        <w:rPr>
          <w:b/>
          <w:bCs/>
        </w:rPr>
      </w:pPr>
      <w:r>
        <w:rPr>
          <w:b/>
          <w:bCs/>
        </w:rPr>
        <w:t>4.2.3. Tjedni i godišnji broj nastavnih sati dodatne nastave</w:t>
      </w:r>
    </w:p>
    <w:p w:rsidR="00303971" w:rsidRDefault="00303971" w:rsidP="0049301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880"/>
        <w:gridCol w:w="1415"/>
        <w:gridCol w:w="1099"/>
        <w:gridCol w:w="1027"/>
        <w:gridCol w:w="2556"/>
      </w:tblGrid>
      <w:tr w:rsidR="00E205D7" w:rsidRPr="00127B9F" w:rsidTr="00BD5CE9">
        <w:trPr>
          <w:trHeight w:val="457"/>
        </w:trPr>
        <w:tc>
          <w:tcPr>
            <w:tcW w:w="1127" w:type="dxa"/>
          </w:tcPr>
          <w:p w:rsidR="008D19CC" w:rsidRPr="00127B9F" w:rsidRDefault="008D19CC" w:rsidP="00303971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919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22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123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036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659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E205D7" w:rsidRPr="00127B9F" w:rsidTr="00BD5CE9">
        <w:trPr>
          <w:trHeight w:val="751"/>
        </w:trPr>
        <w:tc>
          <w:tcPr>
            <w:tcW w:w="1127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  <w:r w:rsidRPr="00127B9F">
              <w:rPr>
                <w:b/>
                <w:bCs/>
              </w:rPr>
              <w:t>Matematika</w:t>
            </w:r>
          </w:p>
        </w:tc>
        <w:tc>
          <w:tcPr>
            <w:tcW w:w="1422" w:type="dxa"/>
          </w:tcPr>
          <w:p w:rsidR="008D19CC" w:rsidRPr="00127B9F" w:rsidRDefault="007B2E66" w:rsidP="00D16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123" w:type="dxa"/>
          </w:tcPr>
          <w:p w:rsidR="008D19CC" w:rsidRPr="00127B9F" w:rsidRDefault="00796450" w:rsidP="009A66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1036" w:type="dxa"/>
          </w:tcPr>
          <w:p w:rsidR="008D19CC" w:rsidRPr="00127B9F" w:rsidRDefault="00796450" w:rsidP="009A66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59" w:type="dxa"/>
          </w:tcPr>
          <w:p w:rsidR="008D19CC" w:rsidRDefault="00D83230" w:rsidP="00A94F8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Ž.</w:t>
            </w:r>
            <w:r w:rsidR="00586BE2">
              <w:rPr>
                <w:b/>
                <w:bCs/>
              </w:rPr>
              <w:t>Miškić</w:t>
            </w:r>
            <w:proofErr w:type="spellEnd"/>
            <w:r w:rsidR="008F17A6">
              <w:rPr>
                <w:b/>
                <w:bCs/>
              </w:rPr>
              <w:t xml:space="preserve"> Milković</w:t>
            </w:r>
          </w:p>
          <w:p w:rsidR="00586BE2" w:rsidRPr="00127B9F" w:rsidRDefault="00586BE2" w:rsidP="00A94F84">
            <w:pPr>
              <w:jc w:val="both"/>
              <w:rPr>
                <w:b/>
                <w:bCs/>
              </w:rPr>
            </w:pPr>
          </w:p>
        </w:tc>
      </w:tr>
      <w:tr w:rsidR="00E205D7" w:rsidRPr="00127B9F" w:rsidTr="00BD5CE9">
        <w:trPr>
          <w:trHeight w:val="250"/>
        </w:trPr>
        <w:tc>
          <w:tcPr>
            <w:tcW w:w="1127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422" w:type="dxa"/>
          </w:tcPr>
          <w:p w:rsidR="008D19CC" w:rsidRPr="00127B9F" w:rsidRDefault="0011288C" w:rsidP="00462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23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8-10</w:t>
            </w:r>
          </w:p>
        </w:tc>
        <w:tc>
          <w:tcPr>
            <w:tcW w:w="1036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59" w:type="dxa"/>
          </w:tcPr>
          <w:p w:rsidR="008D19CC" w:rsidRPr="00127B9F" w:rsidRDefault="00D167F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Mirta Denić</w:t>
            </w:r>
          </w:p>
        </w:tc>
      </w:tr>
      <w:tr w:rsidR="00E205D7" w:rsidRPr="00127B9F" w:rsidTr="00BD5CE9">
        <w:trPr>
          <w:trHeight w:val="490"/>
        </w:trPr>
        <w:tc>
          <w:tcPr>
            <w:tcW w:w="1127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422" w:type="dxa"/>
          </w:tcPr>
          <w:p w:rsidR="008D19CC" w:rsidRPr="00127B9F" w:rsidRDefault="0011288C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7B2E66">
              <w:rPr>
                <w:b/>
                <w:bCs/>
              </w:rPr>
              <w:t>I</w:t>
            </w:r>
          </w:p>
        </w:tc>
        <w:tc>
          <w:tcPr>
            <w:tcW w:w="1123" w:type="dxa"/>
          </w:tcPr>
          <w:p w:rsidR="008D19CC" w:rsidRPr="00127B9F" w:rsidRDefault="00F44A87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</w:tc>
        <w:tc>
          <w:tcPr>
            <w:tcW w:w="1036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59" w:type="dxa"/>
          </w:tcPr>
          <w:p w:rsidR="008D19CC" w:rsidRDefault="00D167F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Evica Šerfezi</w:t>
            </w:r>
          </w:p>
          <w:p w:rsidR="00586BE2" w:rsidRPr="00127B9F" w:rsidRDefault="00586BE2" w:rsidP="00127B9F">
            <w:pPr>
              <w:jc w:val="both"/>
              <w:rPr>
                <w:b/>
                <w:bCs/>
              </w:rPr>
            </w:pPr>
          </w:p>
        </w:tc>
      </w:tr>
      <w:tr w:rsidR="00E205D7" w:rsidRPr="00127B9F" w:rsidTr="00BD5CE9">
        <w:trPr>
          <w:trHeight w:val="501"/>
        </w:trPr>
        <w:tc>
          <w:tcPr>
            <w:tcW w:w="1127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D19CC" w:rsidRPr="00127B9F" w:rsidRDefault="008D19CC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422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796450">
              <w:rPr>
                <w:b/>
                <w:bCs/>
              </w:rPr>
              <w:t>I</w:t>
            </w:r>
            <w:r w:rsidR="007B2E66">
              <w:rPr>
                <w:b/>
                <w:bCs/>
              </w:rPr>
              <w:t>I</w:t>
            </w:r>
          </w:p>
        </w:tc>
        <w:tc>
          <w:tcPr>
            <w:tcW w:w="1123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</w:tc>
        <w:tc>
          <w:tcPr>
            <w:tcW w:w="1036" w:type="dxa"/>
          </w:tcPr>
          <w:p w:rsidR="008D19CC" w:rsidRPr="00127B9F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59" w:type="dxa"/>
          </w:tcPr>
          <w:p w:rsidR="008D19CC" w:rsidRPr="00127B9F" w:rsidRDefault="000C0DDD" w:rsidP="00D16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Anita Drmić</w:t>
            </w:r>
          </w:p>
        </w:tc>
      </w:tr>
      <w:tr w:rsidR="00E205D7" w:rsidRPr="00127B9F" w:rsidTr="00BD5CE9">
        <w:trPr>
          <w:trHeight w:val="1502"/>
        </w:trPr>
        <w:tc>
          <w:tcPr>
            <w:tcW w:w="1127" w:type="dxa"/>
          </w:tcPr>
          <w:p w:rsidR="008D19CC" w:rsidRDefault="00586BE2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BE5E8F" w:rsidRPr="00127B9F" w:rsidRDefault="00BE5E8F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</w:tcPr>
          <w:p w:rsidR="008D19CC" w:rsidRDefault="008D19CC" w:rsidP="00127B9F">
            <w:pPr>
              <w:jc w:val="both"/>
              <w:rPr>
                <w:b/>
                <w:bCs/>
              </w:rPr>
            </w:pPr>
          </w:p>
          <w:p w:rsidR="00F9430D" w:rsidRDefault="00F9430D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796450" w:rsidRDefault="0079645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FD536D" w:rsidRPr="00127B9F" w:rsidRDefault="00FD536D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Fizika</w:t>
            </w:r>
          </w:p>
        </w:tc>
        <w:tc>
          <w:tcPr>
            <w:tcW w:w="1422" w:type="dxa"/>
          </w:tcPr>
          <w:p w:rsidR="008D19CC" w:rsidRDefault="008D19CC" w:rsidP="00F333EF">
            <w:pPr>
              <w:jc w:val="both"/>
              <w:rPr>
                <w:b/>
                <w:bCs/>
              </w:rPr>
            </w:pPr>
          </w:p>
          <w:p w:rsidR="00F9430D" w:rsidRDefault="00F9430D" w:rsidP="00F333E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 w:rsidR="00796450">
              <w:rPr>
                <w:b/>
                <w:bCs/>
              </w:rPr>
              <w:t>r</w:t>
            </w:r>
            <w:proofErr w:type="spellEnd"/>
            <w:r w:rsidR="00796450">
              <w:rPr>
                <w:b/>
                <w:bCs/>
              </w:rPr>
              <w:t>-VIII,</w:t>
            </w:r>
          </w:p>
          <w:p w:rsidR="00FD536D" w:rsidRDefault="00FD536D" w:rsidP="00F333E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VII</w:t>
            </w:r>
            <w:r w:rsidR="007B2E66">
              <w:rPr>
                <w:b/>
                <w:bCs/>
              </w:rPr>
              <w:t>I</w:t>
            </w:r>
            <w:r w:rsidR="00796450">
              <w:rPr>
                <w:b/>
                <w:bCs/>
              </w:rPr>
              <w:t>ab,VII</w:t>
            </w:r>
            <w:proofErr w:type="spellEnd"/>
          </w:p>
          <w:p w:rsidR="00796450" w:rsidRPr="00127B9F" w:rsidRDefault="00796450" w:rsidP="00F333E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VII</w:t>
            </w:r>
            <w:r w:rsidR="007B2E66">
              <w:rPr>
                <w:b/>
                <w:bCs/>
              </w:rPr>
              <w:t>I</w:t>
            </w:r>
            <w:r>
              <w:rPr>
                <w:b/>
                <w:bCs/>
              </w:rPr>
              <w:t>ab,VII</w:t>
            </w:r>
            <w:proofErr w:type="spellEnd"/>
          </w:p>
        </w:tc>
        <w:tc>
          <w:tcPr>
            <w:tcW w:w="1123" w:type="dxa"/>
          </w:tcPr>
          <w:p w:rsidR="008D19CC" w:rsidRDefault="008D19CC" w:rsidP="00127B9F">
            <w:pPr>
              <w:jc w:val="both"/>
              <w:rPr>
                <w:b/>
                <w:bCs/>
              </w:rPr>
            </w:pPr>
          </w:p>
          <w:p w:rsidR="00F9430D" w:rsidRDefault="00F9430D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10-15</w:t>
            </w:r>
          </w:p>
          <w:p w:rsidR="00FD536D" w:rsidRDefault="00FD536D" w:rsidP="00127B9F">
            <w:pPr>
              <w:jc w:val="both"/>
              <w:rPr>
                <w:b/>
                <w:bCs/>
              </w:rPr>
            </w:pPr>
          </w:p>
          <w:p w:rsidR="00796450" w:rsidRPr="00127B9F" w:rsidRDefault="0079645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1036" w:type="dxa"/>
          </w:tcPr>
          <w:p w:rsidR="008D19CC" w:rsidRDefault="008D19CC" w:rsidP="00F333EF">
            <w:pPr>
              <w:jc w:val="both"/>
              <w:rPr>
                <w:b/>
                <w:bCs/>
              </w:rPr>
            </w:pPr>
          </w:p>
          <w:p w:rsidR="00FD536D" w:rsidRDefault="00FD536D" w:rsidP="00F333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FD536D" w:rsidRDefault="00FD536D" w:rsidP="00F333EF">
            <w:pPr>
              <w:jc w:val="both"/>
              <w:rPr>
                <w:b/>
                <w:bCs/>
              </w:rPr>
            </w:pPr>
          </w:p>
          <w:p w:rsidR="00FD536D" w:rsidRDefault="00796450" w:rsidP="00F333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FD536D" w:rsidRDefault="00FD536D" w:rsidP="00F333EF">
            <w:pPr>
              <w:jc w:val="both"/>
              <w:rPr>
                <w:b/>
                <w:bCs/>
              </w:rPr>
            </w:pPr>
          </w:p>
          <w:p w:rsidR="00F9430D" w:rsidRPr="00127B9F" w:rsidRDefault="00F9430D" w:rsidP="00F333EF">
            <w:pPr>
              <w:jc w:val="both"/>
              <w:rPr>
                <w:b/>
                <w:bCs/>
              </w:rPr>
            </w:pPr>
          </w:p>
        </w:tc>
        <w:tc>
          <w:tcPr>
            <w:tcW w:w="2659" w:type="dxa"/>
          </w:tcPr>
          <w:p w:rsidR="008D19CC" w:rsidRDefault="008D19CC" w:rsidP="00127B9F">
            <w:pPr>
              <w:jc w:val="both"/>
              <w:rPr>
                <w:b/>
                <w:bCs/>
              </w:rPr>
            </w:pPr>
          </w:p>
          <w:p w:rsidR="00FD536D" w:rsidRDefault="00F9430D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Kristina Radašinović</w:t>
            </w:r>
          </w:p>
          <w:p w:rsidR="00D167FF" w:rsidRDefault="00D167FF" w:rsidP="00127B9F">
            <w:pPr>
              <w:jc w:val="both"/>
              <w:rPr>
                <w:b/>
                <w:bCs/>
              </w:rPr>
            </w:pPr>
          </w:p>
          <w:p w:rsidR="008106E5" w:rsidRPr="00127B9F" w:rsidRDefault="008106E5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Danijel Mazur</w:t>
            </w:r>
          </w:p>
        </w:tc>
      </w:tr>
      <w:tr w:rsidR="00E205D7" w:rsidRPr="00127B9F" w:rsidTr="00BD5CE9">
        <w:trPr>
          <w:trHeight w:val="1551"/>
        </w:trPr>
        <w:tc>
          <w:tcPr>
            <w:tcW w:w="1127" w:type="dxa"/>
          </w:tcPr>
          <w:p w:rsidR="008D19CC" w:rsidRDefault="008D19CC" w:rsidP="00127B9F">
            <w:pPr>
              <w:jc w:val="both"/>
              <w:rPr>
                <w:b/>
                <w:bCs/>
              </w:rPr>
            </w:pPr>
          </w:p>
          <w:p w:rsidR="00F333EF" w:rsidRDefault="00F333EF" w:rsidP="00BE5E8F">
            <w:pPr>
              <w:jc w:val="both"/>
              <w:rPr>
                <w:b/>
                <w:bCs/>
              </w:rPr>
            </w:pPr>
          </w:p>
          <w:p w:rsidR="00F333EF" w:rsidRDefault="00BD5CE9" w:rsidP="00BE5E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86BE2">
              <w:rPr>
                <w:b/>
                <w:bCs/>
              </w:rPr>
              <w:t>.</w:t>
            </w:r>
          </w:p>
          <w:p w:rsidR="00F333EF" w:rsidRDefault="00F333EF" w:rsidP="00F333EF">
            <w:pPr>
              <w:jc w:val="both"/>
              <w:rPr>
                <w:b/>
                <w:bCs/>
              </w:rPr>
            </w:pPr>
          </w:p>
          <w:p w:rsidR="00F44A87" w:rsidRDefault="00F44A87" w:rsidP="00F333EF">
            <w:pPr>
              <w:jc w:val="both"/>
              <w:rPr>
                <w:b/>
                <w:bCs/>
              </w:rPr>
            </w:pPr>
          </w:p>
          <w:p w:rsidR="00F333EF" w:rsidRPr="00F333EF" w:rsidRDefault="00F333EF" w:rsidP="00F333EF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</w:tcPr>
          <w:p w:rsidR="00F333EF" w:rsidRDefault="00F333E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Engleski jezik        </w:t>
            </w:r>
          </w:p>
          <w:p w:rsidR="00F333EF" w:rsidRDefault="00F333EF" w:rsidP="00127B9F">
            <w:pPr>
              <w:jc w:val="both"/>
              <w:rPr>
                <w:b/>
                <w:bCs/>
              </w:rPr>
            </w:pPr>
          </w:p>
          <w:p w:rsidR="00F333EF" w:rsidRDefault="004B4360" w:rsidP="00127B9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Engl.jezik</w:t>
            </w:r>
            <w:proofErr w:type="spellEnd"/>
          </w:p>
          <w:p w:rsidR="00FB6F6F" w:rsidRDefault="00FB6F6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Geografija</w:t>
            </w:r>
          </w:p>
          <w:p w:rsidR="00F44A87" w:rsidRPr="00127B9F" w:rsidRDefault="00F44A87" w:rsidP="00E159ED">
            <w:pPr>
              <w:jc w:val="both"/>
              <w:rPr>
                <w:b/>
                <w:bCs/>
              </w:rPr>
            </w:pPr>
          </w:p>
        </w:tc>
        <w:tc>
          <w:tcPr>
            <w:tcW w:w="1422" w:type="dxa"/>
          </w:tcPr>
          <w:p w:rsidR="008D19CC" w:rsidRDefault="00F333EF" w:rsidP="00F333EF">
            <w:proofErr w:type="spellStart"/>
            <w:r>
              <w:t>V</w:t>
            </w:r>
            <w:r w:rsidR="008106E5">
              <w:t>I</w:t>
            </w:r>
            <w:r w:rsidR="004B4360">
              <w:t>I</w:t>
            </w:r>
            <w:r w:rsidR="00157FAC">
              <w:t>I</w:t>
            </w:r>
            <w:r w:rsidR="004B4360">
              <w:t>ab</w:t>
            </w:r>
            <w:proofErr w:type="spellEnd"/>
            <w:r>
              <w:t xml:space="preserve">-  </w:t>
            </w:r>
          </w:p>
          <w:p w:rsidR="00BE5E8F" w:rsidRDefault="00BE5E8F" w:rsidP="00F333EF"/>
          <w:p w:rsidR="00E205D7" w:rsidRDefault="008106E5" w:rsidP="00F333EF">
            <w:r>
              <w:t>I</w:t>
            </w:r>
            <w:r w:rsidR="00FB6F6F">
              <w:t>V</w:t>
            </w:r>
            <w:r w:rsidR="00E205D7">
              <w:t>,VII</w:t>
            </w:r>
          </w:p>
          <w:p w:rsidR="00BE5E8F" w:rsidRDefault="00FB6F6F" w:rsidP="00F333EF">
            <w:proofErr w:type="spellStart"/>
            <w:r>
              <w:t>VIIIr</w:t>
            </w:r>
            <w:proofErr w:type="spellEnd"/>
          </w:p>
          <w:p w:rsidR="00F44A87" w:rsidRPr="00F333EF" w:rsidRDefault="00F44A87" w:rsidP="00F333EF"/>
        </w:tc>
        <w:tc>
          <w:tcPr>
            <w:tcW w:w="1123" w:type="dxa"/>
          </w:tcPr>
          <w:p w:rsidR="00BE5E8F" w:rsidRDefault="00F44A87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  <w:r w:rsidR="00BE5E8F">
              <w:rPr>
                <w:b/>
                <w:bCs/>
              </w:rPr>
              <w:t>0</w:t>
            </w:r>
          </w:p>
          <w:p w:rsidR="00BE5E8F" w:rsidRDefault="00BE5E8F" w:rsidP="00127B9F">
            <w:pPr>
              <w:jc w:val="both"/>
              <w:rPr>
                <w:b/>
                <w:bCs/>
              </w:rPr>
            </w:pPr>
          </w:p>
          <w:p w:rsidR="00BE5E8F" w:rsidRDefault="004B436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  <w:p w:rsidR="00FB6F6F" w:rsidRDefault="00FB6F6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10-15</w:t>
            </w:r>
          </w:p>
          <w:p w:rsidR="00E31729" w:rsidRPr="00127B9F" w:rsidRDefault="00E31729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1036" w:type="dxa"/>
          </w:tcPr>
          <w:p w:rsidR="00F333EF" w:rsidRDefault="004B436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F333EF" w:rsidRDefault="00F333EF" w:rsidP="00127B9F">
            <w:pPr>
              <w:jc w:val="both"/>
              <w:rPr>
                <w:b/>
                <w:bCs/>
              </w:rPr>
            </w:pPr>
          </w:p>
          <w:p w:rsidR="00BE5E8F" w:rsidRDefault="004B4360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BE5E8F" w:rsidRDefault="00FB6F6F" w:rsidP="0012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35 </w:t>
            </w:r>
          </w:p>
          <w:p w:rsidR="00E31729" w:rsidRPr="00127B9F" w:rsidRDefault="00E31729" w:rsidP="00127B9F">
            <w:pPr>
              <w:jc w:val="both"/>
              <w:rPr>
                <w:b/>
                <w:bCs/>
              </w:rPr>
            </w:pPr>
          </w:p>
        </w:tc>
        <w:tc>
          <w:tcPr>
            <w:tcW w:w="2659" w:type="dxa"/>
          </w:tcPr>
          <w:p w:rsidR="00F333EF" w:rsidRDefault="00743006" w:rsidP="00E15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Augustina</w:t>
            </w:r>
            <w:r w:rsidR="00A935E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Antunović-</w:t>
            </w:r>
            <w:r w:rsidR="004B4360">
              <w:rPr>
                <w:b/>
                <w:bCs/>
              </w:rPr>
              <w:t>Šorda</w:t>
            </w:r>
          </w:p>
          <w:p w:rsidR="00F333EF" w:rsidRDefault="004B4360" w:rsidP="00E15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Josipa Bičanić</w:t>
            </w:r>
          </w:p>
          <w:p w:rsidR="00E31729" w:rsidRPr="00127B9F" w:rsidRDefault="00FB6F6F" w:rsidP="00E5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Ivana Vidovi</w:t>
            </w:r>
          </w:p>
        </w:tc>
      </w:tr>
    </w:tbl>
    <w:p w:rsidR="00303971" w:rsidRDefault="00303971" w:rsidP="00493010">
      <w:pPr>
        <w:jc w:val="both"/>
        <w:rPr>
          <w:b/>
          <w:bCs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4.3. Obuka plivanja</w:t>
      </w:r>
    </w:p>
    <w:p w:rsidR="00C13487" w:rsidRDefault="00C13487" w:rsidP="00493010">
      <w:pPr>
        <w:jc w:val="both"/>
        <w:rPr>
          <w:b/>
        </w:rPr>
      </w:pPr>
    </w:p>
    <w:p w:rsidR="00493010" w:rsidRDefault="005F1E3E" w:rsidP="00D167FF">
      <w:pPr>
        <w:ind w:firstLine="708"/>
        <w:jc w:val="both"/>
        <w:rPr>
          <w:b/>
        </w:rPr>
      </w:pPr>
      <w:r>
        <w:t>Obuka neplivača realizira se u prostorima Crvenog križa u Orahovici</w:t>
      </w:r>
      <w:r w:rsidR="007F1B77">
        <w:t xml:space="preserve"> u programu „Škola u prirodi“.</w:t>
      </w:r>
      <w:r>
        <w:t xml:space="preserve"> Obuku obavljaju djelatnici i animatori Crvenog križa, a djeca koja prolaze obuku su učenici III razr</w:t>
      </w:r>
      <w:r w:rsidR="00632FAB">
        <w:t xml:space="preserve">eda. </w:t>
      </w:r>
      <w:r w:rsidR="00D167FF">
        <w:t xml:space="preserve">Ove godine učenici nisu bili u Orahovici, promijenjen je termin, pa će možda kao učenici IV. razreda obuku obaviti na proljeće. </w:t>
      </w:r>
      <w:r w:rsidR="002F1F91">
        <w:t>9</w:t>
      </w:r>
      <w:r w:rsidR="00D167FF">
        <w:t xml:space="preserve"> je učenika koji su trebali ići u </w:t>
      </w:r>
      <w:proofErr w:type="spellStart"/>
      <w:r w:rsidR="00D167FF">
        <w:t>III.r</w:t>
      </w:r>
      <w:proofErr w:type="spellEnd"/>
      <w:r w:rsidR="00D167FF">
        <w:t>. a sada su učenici IV. razreda.</w:t>
      </w:r>
    </w:p>
    <w:p w:rsidR="00BD5CE9" w:rsidRDefault="00BD5CE9" w:rsidP="00E159ED">
      <w:pPr>
        <w:rPr>
          <w:b/>
        </w:rPr>
      </w:pPr>
    </w:p>
    <w:p w:rsidR="00BD5CE9" w:rsidRDefault="00BD5CE9" w:rsidP="00E159ED">
      <w:pPr>
        <w:rPr>
          <w:b/>
        </w:rPr>
      </w:pPr>
    </w:p>
    <w:p w:rsidR="00BD5CE9" w:rsidRDefault="00BD5CE9" w:rsidP="00E159ED">
      <w:pPr>
        <w:rPr>
          <w:b/>
        </w:rPr>
      </w:pPr>
    </w:p>
    <w:p w:rsidR="008D52D4" w:rsidRDefault="008D52D4" w:rsidP="00E159ED">
      <w:pPr>
        <w:rPr>
          <w:b/>
        </w:rPr>
      </w:pPr>
    </w:p>
    <w:p w:rsidR="008D52D4" w:rsidRDefault="008D52D4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253A8D" w:rsidRDefault="00253A8D" w:rsidP="00E159ED">
      <w:pPr>
        <w:rPr>
          <w:b/>
        </w:rPr>
      </w:pPr>
    </w:p>
    <w:p w:rsidR="008D52D4" w:rsidRDefault="008D52D4" w:rsidP="00E159ED">
      <w:pPr>
        <w:rPr>
          <w:b/>
        </w:rPr>
      </w:pPr>
    </w:p>
    <w:p w:rsidR="008D52D4" w:rsidRDefault="008D52D4" w:rsidP="00E159ED">
      <w:pPr>
        <w:rPr>
          <w:b/>
        </w:rPr>
      </w:pPr>
    </w:p>
    <w:p w:rsidR="008D52D4" w:rsidRDefault="008D52D4" w:rsidP="00E159ED">
      <w:pPr>
        <w:rPr>
          <w:b/>
        </w:rPr>
      </w:pPr>
    </w:p>
    <w:p w:rsidR="008663FB" w:rsidRDefault="008663FB" w:rsidP="00E159ED">
      <w:pPr>
        <w:rPr>
          <w:b/>
        </w:rPr>
      </w:pPr>
    </w:p>
    <w:p w:rsidR="008663FB" w:rsidRDefault="008663FB" w:rsidP="00E159ED">
      <w:pPr>
        <w:rPr>
          <w:b/>
        </w:rPr>
      </w:pPr>
    </w:p>
    <w:p w:rsidR="00493010" w:rsidRDefault="00D632D1" w:rsidP="00E159ED">
      <w:pPr>
        <w:rPr>
          <w:b/>
        </w:rPr>
      </w:pPr>
      <w:r>
        <w:rPr>
          <w:b/>
        </w:rPr>
        <w:t xml:space="preserve">5. PLANOVI RADA RAVNATELJA, </w:t>
      </w:r>
      <w:r w:rsidR="00493010">
        <w:rPr>
          <w:b/>
        </w:rPr>
        <w:t>ODGOJNO-OBRAZOVNIH I OSTALIH RADNIKA</w:t>
      </w:r>
    </w:p>
    <w:p w:rsidR="00BD5CE9" w:rsidRDefault="00BD5CE9" w:rsidP="00E159ED">
      <w:pPr>
        <w:rPr>
          <w:b/>
        </w:rPr>
      </w:pPr>
    </w:p>
    <w:p w:rsidR="00BD5CE9" w:rsidRDefault="00BD5CE9" w:rsidP="00E159ED">
      <w:pPr>
        <w:rPr>
          <w:b/>
        </w:rPr>
      </w:pPr>
    </w:p>
    <w:p w:rsidR="008663FB" w:rsidRDefault="008663FB" w:rsidP="00E159ED">
      <w:pPr>
        <w:rPr>
          <w:b/>
        </w:rPr>
      </w:pPr>
    </w:p>
    <w:p w:rsidR="00493010" w:rsidRDefault="00493010" w:rsidP="00493010">
      <w:pPr>
        <w:jc w:val="both"/>
        <w:rPr>
          <w:b/>
          <w:sz w:val="20"/>
          <w:szCs w:val="20"/>
        </w:rPr>
      </w:pPr>
    </w:p>
    <w:p w:rsidR="00D632D1" w:rsidRPr="008663FB" w:rsidRDefault="00503704" w:rsidP="00503704">
      <w:pPr>
        <w:jc w:val="center"/>
        <w:rPr>
          <w:b/>
          <w:sz w:val="28"/>
          <w:szCs w:val="28"/>
        </w:rPr>
      </w:pPr>
      <w:r>
        <w:rPr>
          <w:b/>
        </w:rPr>
        <w:t xml:space="preserve">5.1. </w:t>
      </w:r>
      <w:r w:rsidR="00493010" w:rsidRPr="00E159ED">
        <w:rPr>
          <w:b/>
        </w:rPr>
        <w:t>Plan rada ravnatelj</w:t>
      </w:r>
      <w:r w:rsidR="00C2375E" w:rsidRPr="00E159ED">
        <w:rPr>
          <w:b/>
        </w:rPr>
        <w:t xml:space="preserve">ice  </w:t>
      </w:r>
      <w:r w:rsidR="00D632D1" w:rsidRPr="00E159ED">
        <w:rPr>
          <w:b/>
        </w:rPr>
        <w:t>za školsku 20</w:t>
      </w:r>
      <w:r w:rsidR="006B0510">
        <w:rPr>
          <w:b/>
        </w:rPr>
        <w:t>2</w:t>
      </w:r>
      <w:r w:rsidR="00E51D92">
        <w:rPr>
          <w:b/>
        </w:rPr>
        <w:t>3</w:t>
      </w:r>
      <w:r w:rsidR="00743006">
        <w:rPr>
          <w:b/>
        </w:rPr>
        <w:t>.</w:t>
      </w:r>
      <w:r w:rsidR="00D632D1" w:rsidRPr="00E159ED">
        <w:rPr>
          <w:b/>
        </w:rPr>
        <w:t>/20</w:t>
      </w:r>
      <w:r w:rsidR="00E205D7" w:rsidRPr="00E159ED">
        <w:rPr>
          <w:b/>
        </w:rPr>
        <w:t>2</w:t>
      </w:r>
      <w:r w:rsidR="007B2E66">
        <w:rPr>
          <w:b/>
        </w:rPr>
        <w:t>4</w:t>
      </w:r>
      <w:r w:rsidR="00D632D1" w:rsidRPr="00E159ED">
        <w:rPr>
          <w:b/>
        </w:rPr>
        <w:t>. godinu</w:t>
      </w:r>
    </w:p>
    <w:p w:rsidR="008663FB" w:rsidRPr="00E159ED" w:rsidRDefault="008663FB" w:rsidP="008663FB">
      <w:pPr>
        <w:ind w:left="420"/>
        <w:rPr>
          <w:b/>
          <w:sz w:val="28"/>
          <w:szCs w:val="28"/>
        </w:rPr>
      </w:pPr>
    </w:p>
    <w:p w:rsidR="00D632D1" w:rsidRPr="00AA4A07" w:rsidRDefault="00D632D1" w:rsidP="00D632D1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</w:tblGrid>
      <w:tr w:rsidR="00D632D1" w:rsidRPr="00AA4A07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sz w:val="22"/>
                <w:szCs w:val="22"/>
              </w:rPr>
              <w:t>samovrednovanja</w:t>
            </w:r>
            <w:proofErr w:type="spellEnd"/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sz w:val="22"/>
                <w:szCs w:val="22"/>
              </w:rPr>
              <w:t>izvanučionične</w:t>
            </w:r>
            <w:proofErr w:type="spellEnd"/>
            <w:r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CA1481" w:rsidRDefault="00D632D1" w:rsidP="00A17237">
            <w:pPr>
              <w:numPr>
                <w:ilvl w:val="0"/>
                <w:numId w:val="13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30482C" w:rsidRDefault="00D632D1" w:rsidP="00A1723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D632D1" w:rsidRPr="00AA4A07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Default="00D632D1" w:rsidP="008D19C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481FB9" w:rsidRDefault="00D632D1" w:rsidP="00A17237">
            <w:pPr>
              <w:numPr>
                <w:ilvl w:val="0"/>
                <w:numId w:val="17"/>
              </w:numPr>
              <w:rPr>
                <w:b/>
                <w:color w:val="FF0000"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632D1" w:rsidRPr="00AA4A07" w:rsidRDefault="00D632D1" w:rsidP="00A17237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632D1" w:rsidRPr="00AA4A07" w:rsidRDefault="00D632D1" w:rsidP="00A17237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632D1" w:rsidRPr="00AA4A07" w:rsidRDefault="00D632D1" w:rsidP="008D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D632D1" w:rsidRPr="00AA4A07">
        <w:trPr>
          <w:gridAfter w:val="1"/>
          <w:wAfter w:w="1558" w:type="dxa"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32D1" w:rsidRPr="00AA4A07" w:rsidRDefault="00D632D1" w:rsidP="00324DCD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  <w:r>
              <w:rPr>
                <w:b/>
              </w:rPr>
              <w:t xml:space="preserve">        17</w:t>
            </w:r>
            <w:r w:rsidR="000438A2">
              <w:rPr>
                <w:b/>
              </w:rPr>
              <w:t>68</w:t>
            </w:r>
          </w:p>
        </w:tc>
      </w:tr>
    </w:tbl>
    <w:p w:rsidR="00BD5CE9" w:rsidRDefault="00D632D1" w:rsidP="00743006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D167FF" w:rsidRDefault="00D167FF" w:rsidP="007F1B77">
      <w:pPr>
        <w:jc w:val="both"/>
        <w:rPr>
          <w:b/>
        </w:rPr>
      </w:pPr>
    </w:p>
    <w:p w:rsidR="00D167FF" w:rsidRDefault="00D167FF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8D52D4" w:rsidRDefault="008D52D4" w:rsidP="007F1B77">
      <w:pPr>
        <w:jc w:val="both"/>
        <w:rPr>
          <w:b/>
        </w:rPr>
      </w:pPr>
    </w:p>
    <w:p w:rsidR="000752FA" w:rsidRDefault="00600E0B" w:rsidP="007F1B77">
      <w:pPr>
        <w:jc w:val="both"/>
        <w:rPr>
          <w:b/>
        </w:rPr>
      </w:pPr>
      <w:r>
        <w:rPr>
          <w:b/>
        </w:rPr>
        <w:t>5.2. Plan i program rada pedagoga</w:t>
      </w:r>
    </w:p>
    <w:p w:rsidR="000752FA" w:rsidRDefault="000752FA" w:rsidP="007F1B77">
      <w:pPr>
        <w:jc w:val="both"/>
        <w:rPr>
          <w:b/>
        </w:rPr>
      </w:pPr>
    </w:p>
    <w:p w:rsidR="00600E0B" w:rsidRDefault="00600E0B" w:rsidP="00493010">
      <w:pPr>
        <w:jc w:val="both"/>
        <w:rPr>
          <w:b/>
          <w:sz w:val="20"/>
          <w:szCs w:val="20"/>
        </w:rPr>
      </w:pPr>
    </w:p>
    <w:p w:rsidR="00003D45" w:rsidRDefault="00743006" w:rsidP="0000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GODIŠNJI PLAN I PROGRAM</w:t>
      </w:r>
      <w:r w:rsidR="00003D45" w:rsidRPr="00174CC1">
        <w:rPr>
          <w:b/>
          <w:sz w:val="28"/>
          <w:szCs w:val="28"/>
        </w:rPr>
        <w:t xml:space="preserve"> STRUČNOG SURADNIKA PEDAGOGA (20</w:t>
      </w:r>
      <w:r w:rsidR="006B0510">
        <w:rPr>
          <w:b/>
          <w:sz w:val="28"/>
          <w:szCs w:val="28"/>
        </w:rPr>
        <w:t>2</w:t>
      </w:r>
      <w:r w:rsidR="007B2E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</w:t>
      </w:r>
      <w:r w:rsidR="00003D45" w:rsidRPr="00174CC1">
        <w:rPr>
          <w:b/>
          <w:sz w:val="28"/>
          <w:szCs w:val="28"/>
        </w:rPr>
        <w:t>20</w:t>
      </w:r>
      <w:r w:rsidR="000711BD">
        <w:rPr>
          <w:b/>
          <w:sz w:val="28"/>
          <w:szCs w:val="28"/>
        </w:rPr>
        <w:t>2</w:t>
      </w:r>
      <w:r w:rsidR="007B2E66">
        <w:rPr>
          <w:b/>
          <w:sz w:val="28"/>
          <w:szCs w:val="28"/>
        </w:rPr>
        <w:t>4</w:t>
      </w:r>
      <w:r w:rsidR="00003D45" w:rsidRPr="00174CC1">
        <w:rPr>
          <w:b/>
          <w:sz w:val="28"/>
          <w:szCs w:val="28"/>
        </w:rPr>
        <w:t>.)  - OŠ ĐAKOVAČKI SELCI, Selci Đakovački</w:t>
      </w:r>
    </w:p>
    <w:p w:rsidR="00743006" w:rsidRPr="00174CC1" w:rsidRDefault="00743006" w:rsidP="00003D45">
      <w:pPr>
        <w:jc w:val="center"/>
        <w:rPr>
          <w:b/>
          <w:sz w:val="28"/>
          <w:szCs w:val="28"/>
        </w:rPr>
      </w:pPr>
    </w:p>
    <w:p w:rsidR="00003D45" w:rsidRPr="00174CC1" w:rsidRDefault="00003D45" w:rsidP="00003D45">
      <w:pPr>
        <w:jc w:val="both"/>
        <w:rPr>
          <w:b/>
          <w:bCs/>
          <w:iCs/>
          <w:sz w:val="28"/>
          <w:szCs w:val="28"/>
        </w:rPr>
      </w:pPr>
      <w:r w:rsidRPr="00174CC1">
        <w:rPr>
          <w:b/>
          <w:sz w:val="28"/>
          <w:szCs w:val="28"/>
        </w:rPr>
        <w:t xml:space="preserve">1. </w:t>
      </w:r>
      <w:r w:rsidRPr="00174CC1">
        <w:rPr>
          <w:b/>
          <w:bCs/>
          <w:iCs/>
          <w:sz w:val="28"/>
          <w:szCs w:val="28"/>
        </w:rPr>
        <w:t>Priprema</w:t>
      </w:r>
      <w:r w:rsidRPr="00174CC1">
        <w:rPr>
          <w:b/>
          <w:bCs/>
          <w:iCs/>
          <w:spacing w:val="-1"/>
          <w:sz w:val="28"/>
          <w:szCs w:val="28"/>
        </w:rPr>
        <w:t>nj</w:t>
      </w:r>
      <w:r w:rsidRPr="00174CC1">
        <w:rPr>
          <w:b/>
          <w:bCs/>
          <w:iCs/>
          <w:sz w:val="28"/>
          <w:szCs w:val="28"/>
        </w:rPr>
        <w:t>e školskih odgojno-obrazovnih programa i njihova realizacija</w:t>
      </w:r>
    </w:p>
    <w:p w:rsidR="00003D45" w:rsidRPr="00174CC1" w:rsidRDefault="00003D45" w:rsidP="00003D45">
      <w:pPr>
        <w:jc w:val="both"/>
      </w:pPr>
      <w:r w:rsidRPr="00174CC1">
        <w:rPr>
          <w:b/>
        </w:rPr>
        <w:t xml:space="preserve">Cilj i svrha: </w:t>
      </w:r>
      <w:r w:rsidRPr="00174CC1">
        <w:t>Ispitivanjem i utvrđivanjem odgojno-obrazovnih potreba učenika, škole i okruženja izvršiti pripremu za kvalitetnije planiranje odgojno-obrazovnog rada.</w:t>
      </w:r>
    </w:p>
    <w:p w:rsidR="00003D45" w:rsidRPr="00743006" w:rsidRDefault="00003D45" w:rsidP="00743006">
      <w:r w:rsidRPr="00174CC1">
        <w:rPr>
          <w:b/>
        </w:rPr>
        <w:t>Zadaci/zadaće:</w:t>
      </w:r>
      <w:r w:rsidR="00A935E6">
        <w:rPr>
          <w:b/>
        </w:rPr>
        <w:t xml:space="preserve"> </w:t>
      </w:r>
      <w:r w:rsidRPr="00174CC1">
        <w:t xml:space="preserve">Analizirati realizaciju prijašnjih planova i programa rada </w:t>
      </w:r>
      <w:proofErr w:type="spellStart"/>
      <w:r w:rsidRPr="00174CC1">
        <w:t>škole;utvrditi</w:t>
      </w:r>
      <w:proofErr w:type="spellEnd"/>
      <w:r w:rsidRPr="00174CC1">
        <w:t xml:space="preserve"> odgojno-obrazovne potrebe okruženja u kojem škola djeluje.</w:t>
      </w:r>
    </w:p>
    <w:p w:rsidR="00003D45" w:rsidRPr="00743006" w:rsidRDefault="00003D45" w:rsidP="00003D45">
      <w:pPr>
        <w:rPr>
          <w:b/>
        </w:rPr>
      </w:pPr>
      <w:r w:rsidRPr="00174CC1">
        <w:rPr>
          <w:b/>
        </w:rPr>
        <w:t xml:space="preserve">Način realizacije/oblici i metode rada: </w:t>
      </w:r>
      <w:r w:rsidRPr="00174CC1">
        <w:t>Individualni, grupni, timski</w:t>
      </w:r>
      <w:r w:rsidR="00743006">
        <w:rPr>
          <w:b/>
        </w:rPr>
        <w:t xml:space="preserve">, </w:t>
      </w:r>
      <w:r w:rsidR="00743006">
        <w:t>r</w:t>
      </w:r>
      <w:r w:rsidRPr="00174CC1">
        <w:t>asprava, proučavanje pedagoške dokumentacije, analitičko promatranje i savjetovanje, anketiranje</w:t>
      </w:r>
    </w:p>
    <w:p w:rsidR="00003D45" w:rsidRPr="00174CC1" w:rsidRDefault="00003D45" w:rsidP="00003D45">
      <w:r w:rsidRPr="00174CC1">
        <w:rPr>
          <w:b/>
        </w:rPr>
        <w:t>Nositelji/subjekti:</w:t>
      </w:r>
      <w:r w:rsidRPr="00174CC1">
        <w:t xml:space="preserve"> Stručni suradnici, ravnatelj, učitelji, učenici</w:t>
      </w:r>
    </w:p>
    <w:p w:rsidR="00003D45" w:rsidRPr="00174CC1" w:rsidRDefault="00003D45" w:rsidP="00003D45"/>
    <w:p w:rsidR="00003D45" w:rsidRPr="00174CC1" w:rsidRDefault="00003D45" w:rsidP="00003D45">
      <w:r w:rsidRPr="00174CC1">
        <w:rPr>
          <w:b/>
        </w:rPr>
        <w:t xml:space="preserve">Ishodi: </w:t>
      </w:r>
      <w:r w:rsidRPr="00174CC1">
        <w:t>Identificirati odgojno-obrazovne potrebe.</w:t>
      </w:r>
    </w:p>
    <w:p w:rsidR="00003D45" w:rsidRPr="00174CC1" w:rsidRDefault="00003D45" w:rsidP="00003D45"/>
    <w:p w:rsidR="00003D45" w:rsidRPr="00174CC1" w:rsidRDefault="00003D45" w:rsidP="00003D45"/>
    <w:p w:rsidR="00003D45" w:rsidRPr="00174CC1" w:rsidRDefault="00003D45" w:rsidP="00003D45">
      <w:pPr>
        <w:rPr>
          <w:b/>
          <w:bCs/>
          <w:iCs/>
          <w:sz w:val="28"/>
          <w:szCs w:val="28"/>
        </w:rPr>
      </w:pPr>
      <w:r w:rsidRPr="00174CC1">
        <w:rPr>
          <w:b/>
          <w:bCs/>
          <w:iCs/>
          <w:sz w:val="28"/>
          <w:szCs w:val="28"/>
        </w:rPr>
        <w:t>2. Neposredno sudjelovanje u odgojno-obrazovnom procesu</w:t>
      </w:r>
    </w:p>
    <w:p w:rsidR="00003D45" w:rsidRPr="00174CC1" w:rsidRDefault="00003D45" w:rsidP="00003D45">
      <w:pPr>
        <w:rPr>
          <w:b/>
          <w:bCs/>
          <w:iCs/>
        </w:rPr>
      </w:pPr>
    </w:p>
    <w:p w:rsidR="00003D45" w:rsidRPr="00174CC1" w:rsidRDefault="00003D45" w:rsidP="00003D45">
      <w:r w:rsidRPr="00174CC1">
        <w:t>2.1. Upis učenika u 1. razred i formiranje razrednih odjela</w:t>
      </w:r>
    </w:p>
    <w:p w:rsidR="00003D45" w:rsidRPr="00174CC1" w:rsidRDefault="00003D45" w:rsidP="00003D45">
      <w:pPr>
        <w:rPr>
          <w:b/>
          <w:bCs/>
          <w:iCs/>
          <w:spacing w:val="43"/>
        </w:rPr>
      </w:pPr>
      <w:r w:rsidRPr="00174CC1">
        <w:t>2.1.1. Radni dogovor Povjerenstva za upis</w:t>
      </w:r>
    </w:p>
    <w:p w:rsidR="00003D45" w:rsidRPr="00174CC1" w:rsidRDefault="00003D45" w:rsidP="00003D45">
      <w:r w:rsidRPr="00174CC1">
        <w:t xml:space="preserve">2.1.2.  </w:t>
      </w:r>
      <w:proofErr w:type="spellStart"/>
      <w:r w:rsidRPr="00174CC1">
        <w:t>Predupisi</w:t>
      </w:r>
      <w:proofErr w:type="spellEnd"/>
      <w:r w:rsidRPr="00174CC1">
        <w:t xml:space="preserve"> - </w:t>
      </w:r>
      <w:proofErr w:type="spellStart"/>
      <w:r w:rsidRPr="00174CC1">
        <w:t>predprijave</w:t>
      </w:r>
      <w:proofErr w:type="spellEnd"/>
      <w:r w:rsidRPr="00174CC1">
        <w:t xml:space="preserve"> (davanje termina za utvrđiva</w:t>
      </w:r>
      <w:r w:rsidR="00743006">
        <w:t xml:space="preserve">nje zrelosti budućih </w:t>
      </w:r>
      <w:proofErr w:type="spellStart"/>
      <w:r w:rsidR="00743006">
        <w:t>prvašića</w:t>
      </w:r>
      <w:proofErr w:type="spellEnd"/>
      <w:r w:rsidR="00743006">
        <w:t xml:space="preserve">), </w:t>
      </w:r>
      <w:r w:rsidRPr="00174CC1">
        <w:t xml:space="preserve">pozivi za roditelje koji nisu bili na </w:t>
      </w:r>
      <w:proofErr w:type="spellStart"/>
      <w:r w:rsidRPr="00174CC1">
        <w:t>predupisu</w:t>
      </w:r>
      <w:proofErr w:type="spellEnd"/>
    </w:p>
    <w:p w:rsidR="00003D45" w:rsidRPr="00174CC1" w:rsidRDefault="00003D45" w:rsidP="00003D45">
      <w:r w:rsidRPr="00174CC1">
        <w:t>2.1.3</w:t>
      </w:r>
      <w:r w:rsidR="00743006">
        <w:t>. Suradnja s vrtićem (</w:t>
      </w:r>
      <w:proofErr w:type="spellStart"/>
      <w:r w:rsidR="00743006">
        <w:t>predškola</w:t>
      </w:r>
      <w:proofErr w:type="spellEnd"/>
      <w:r w:rsidRPr="00174CC1">
        <w:t xml:space="preserve">) - organizacija posjeta budućih </w:t>
      </w:r>
      <w:proofErr w:type="spellStart"/>
      <w:r w:rsidRPr="00174CC1">
        <w:t>prvašića</w:t>
      </w:r>
      <w:proofErr w:type="spellEnd"/>
      <w:r w:rsidRPr="00174CC1">
        <w:t xml:space="preserve"> našoj školi</w:t>
      </w:r>
    </w:p>
    <w:p w:rsidR="00003D45" w:rsidRPr="00174CC1" w:rsidRDefault="00003D45" w:rsidP="00003D45">
      <w:r w:rsidRPr="00174CC1">
        <w:t>2.1.4. Pripremanje upisnih materijala (upitnici za buduće učenike, upitnici za roditelje/staratelje</w:t>
      </w:r>
    </w:p>
    <w:p w:rsidR="00003D45" w:rsidRPr="00174CC1" w:rsidRDefault="00003D45" w:rsidP="00003D45">
      <w:r w:rsidRPr="00174CC1">
        <w:t>2.1.5. Utvrđivanje zrelosti djece prije upisa u 1. razred</w:t>
      </w:r>
    </w:p>
    <w:p w:rsidR="00003D45" w:rsidRPr="00174CC1" w:rsidRDefault="00003D45" w:rsidP="00003D45">
      <w:r w:rsidRPr="00174CC1">
        <w:t>2.1.6. Sastanak Povjerenstva radi utvrđivanja psihofizičkog stanja djece za upis u 1. razred nakon obavljenih pregleda i testiranja</w:t>
      </w:r>
    </w:p>
    <w:p w:rsidR="00003D45" w:rsidRPr="00174CC1" w:rsidRDefault="00003D45" w:rsidP="00003D45">
      <w:r w:rsidRPr="00174CC1">
        <w:t>2.1.7. Upisi u 1. razred OŠ</w:t>
      </w:r>
      <w:r w:rsidR="00ED7125">
        <w:t xml:space="preserve">, </w:t>
      </w:r>
      <w:r w:rsidR="00743006">
        <w:t>p</w:t>
      </w:r>
      <w:r w:rsidRPr="00174CC1">
        <w:t>raćenje ostvarivanja Nastavnog plana i programa</w:t>
      </w:r>
    </w:p>
    <w:p w:rsidR="00003D45" w:rsidRPr="00174CC1" w:rsidRDefault="00003D45" w:rsidP="00003D45">
      <w:r w:rsidRPr="00174CC1">
        <w:t>2.7.3. Suradnja sa stručnom službom Zavoda za zapošljavanje</w:t>
      </w:r>
    </w:p>
    <w:p w:rsidR="00003D45" w:rsidRPr="00174CC1" w:rsidRDefault="00003D45" w:rsidP="00003D45">
      <w:r w:rsidRPr="00174CC1">
        <w:t>2.7.5. Individualna savjetodavna pomoć</w:t>
      </w:r>
    </w:p>
    <w:p w:rsidR="00003D45" w:rsidRPr="00174CC1" w:rsidRDefault="00003D45" w:rsidP="00003D45">
      <w:r w:rsidRPr="00174CC1">
        <w:t>2.7.7. Vođenje dokumentacije, informativni kutak</w:t>
      </w:r>
    </w:p>
    <w:p w:rsidR="00003D45" w:rsidRPr="00174CC1" w:rsidRDefault="00003D45" w:rsidP="00003D45">
      <w:r w:rsidRPr="00174CC1">
        <w:t>2.8. Sudjelovanje u realizaciji Programa kulturnog i javnog djelovanja škole</w:t>
      </w:r>
    </w:p>
    <w:p w:rsidR="00003D45" w:rsidRPr="00174CC1" w:rsidRDefault="00003D45" w:rsidP="00003D45"/>
    <w:p w:rsidR="00003D45" w:rsidRDefault="00003D45" w:rsidP="00003D45"/>
    <w:p w:rsidR="00D167FF" w:rsidRDefault="00D167FF" w:rsidP="00003D45"/>
    <w:p w:rsidR="00D167FF" w:rsidRPr="00174CC1" w:rsidRDefault="00D167FF" w:rsidP="00003D45"/>
    <w:p w:rsidR="00003D45" w:rsidRPr="00174CC1" w:rsidRDefault="00003D45" w:rsidP="00003D45">
      <w:pPr>
        <w:rPr>
          <w:b/>
          <w:sz w:val="28"/>
          <w:szCs w:val="28"/>
        </w:rPr>
      </w:pPr>
      <w:r w:rsidRPr="00174CC1">
        <w:rPr>
          <w:b/>
          <w:sz w:val="28"/>
          <w:szCs w:val="28"/>
        </w:rPr>
        <w:t>3. Vrednovanje   odgojno-obra</w:t>
      </w:r>
      <w:r w:rsidRPr="00174CC1">
        <w:rPr>
          <w:b/>
          <w:spacing w:val="1"/>
          <w:sz w:val="28"/>
          <w:szCs w:val="28"/>
        </w:rPr>
        <w:t>z</w:t>
      </w:r>
      <w:r w:rsidRPr="00174CC1">
        <w:rPr>
          <w:b/>
          <w:sz w:val="28"/>
          <w:szCs w:val="28"/>
        </w:rPr>
        <w:t>ovnih   rezultata,   prov</w:t>
      </w:r>
      <w:r w:rsidRPr="00174CC1">
        <w:rPr>
          <w:b/>
          <w:spacing w:val="2"/>
          <w:sz w:val="28"/>
          <w:szCs w:val="28"/>
        </w:rPr>
        <w:t>o</w:t>
      </w:r>
      <w:r w:rsidRPr="00174CC1">
        <w:rPr>
          <w:b/>
          <w:sz w:val="28"/>
          <w:szCs w:val="28"/>
        </w:rPr>
        <w:t>đe</w:t>
      </w:r>
      <w:r w:rsidRPr="00174CC1">
        <w:rPr>
          <w:b/>
          <w:spacing w:val="-1"/>
          <w:sz w:val="28"/>
          <w:szCs w:val="28"/>
        </w:rPr>
        <w:t>n</w:t>
      </w:r>
      <w:r w:rsidRPr="00174CC1">
        <w:rPr>
          <w:b/>
          <w:sz w:val="28"/>
          <w:szCs w:val="28"/>
        </w:rPr>
        <w:t>je   stu</w:t>
      </w:r>
      <w:r w:rsidRPr="00174CC1">
        <w:rPr>
          <w:b/>
          <w:spacing w:val="-1"/>
          <w:sz w:val="28"/>
          <w:szCs w:val="28"/>
        </w:rPr>
        <w:t>d</w:t>
      </w:r>
      <w:r w:rsidRPr="00174CC1">
        <w:rPr>
          <w:b/>
          <w:sz w:val="28"/>
          <w:szCs w:val="28"/>
        </w:rPr>
        <w:t>ijs</w:t>
      </w:r>
      <w:r w:rsidRPr="00174CC1">
        <w:rPr>
          <w:b/>
          <w:spacing w:val="-1"/>
          <w:sz w:val="28"/>
          <w:szCs w:val="28"/>
        </w:rPr>
        <w:t>k</w:t>
      </w:r>
      <w:r w:rsidRPr="00174CC1">
        <w:rPr>
          <w:b/>
          <w:sz w:val="28"/>
          <w:szCs w:val="28"/>
        </w:rPr>
        <w:t>ih istraži</w:t>
      </w:r>
      <w:r w:rsidRPr="00174CC1">
        <w:rPr>
          <w:b/>
          <w:spacing w:val="-1"/>
          <w:sz w:val="28"/>
          <w:szCs w:val="28"/>
        </w:rPr>
        <w:t>v</w:t>
      </w:r>
      <w:r w:rsidRPr="00174CC1">
        <w:rPr>
          <w:b/>
          <w:sz w:val="28"/>
          <w:szCs w:val="28"/>
        </w:rPr>
        <w:t>anja i projekata</w:t>
      </w:r>
    </w:p>
    <w:p w:rsidR="00003D45" w:rsidRPr="00174CC1" w:rsidRDefault="00003D45" w:rsidP="00003D45">
      <w:pPr>
        <w:rPr>
          <w:b/>
          <w:sz w:val="28"/>
          <w:szCs w:val="28"/>
        </w:rPr>
      </w:pPr>
    </w:p>
    <w:p w:rsidR="00003D45" w:rsidRPr="00174CC1" w:rsidRDefault="00003D45" w:rsidP="00003D45">
      <w:r w:rsidRPr="00174CC1">
        <w:t>3.1. Vrednovanje u odnosu na utvrđene ciljeve</w:t>
      </w:r>
    </w:p>
    <w:p w:rsidR="00003D45" w:rsidRPr="00174CC1" w:rsidRDefault="00003D45" w:rsidP="00003D45">
      <w:r w:rsidRPr="00174CC1">
        <w:t>3.1.1. Periodične analize ostvarenih rezultata</w:t>
      </w:r>
    </w:p>
    <w:p w:rsidR="00003D45" w:rsidRPr="00174CC1" w:rsidRDefault="00003D45" w:rsidP="00003D45">
      <w:r w:rsidRPr="00174CC1">
        <w:t>3.1.2. Analiza odgojno- obrazovnih rezultata na kraju i. Polugodišta</w:t>
      </w:r>
    </w:p>
    <w:p w:rsidR="00003D45" w:rsidRPr="00174CC1" w:rsidRDefault="00743006" w:rsidP="00003D45">
      <w:r>
        <w:t xml:space="preserve">3.1.3. </w:t>
      </w:r>
      <w:r w:rsidR="00003D45" w:rsidRPr="00174CC1">
        <w:t>Analiza odgojno-obrazovnih rezultata na kraju školske godine</w:t>
      </w:r>
    </w:p>
    <w:p w:rsidR="00003D45" w:rsidRPr="00174CC1" w:rsidRDefault="00003D45" w:rsidP="00003D45">
      <w:r w:rsidRPr="00174CC1">
        <w:t>3.2. Istraživanja u funkciji unapređivanja odgojno-obrazovnog procesa</w:t>
      </w:r>
    </w:p>
    <w:p w:rsidR="00003D45" w:rsidRPr="00174CC1" w:rsidRDefault="00003D45" w:rsidP="00003D45">
      <w:r w:rsidRPr="00174CC1">
        <w:t>3.2.1. Izrada projekta i provođenje istraživanja</w:t>
      </w:r>
    </w:p>
    <w:p w:rsidR="00003D45" w:rsidRPr="00174CC1" w:rsidRDefault="00003D45" w:rsidP="00003D45">
      <w:r w:rsidRPr="00174CC1">
        <w:t>3.2.2. Obrada i interpretacija rezultata istraživanja</w:t>
      </w:r>
    </w:p>
    <w:p w:rsidR="00003D45" w:rsidRPr="00174CC1" w:rsidRDefault="00003D45" w:rsidP="00003D45">
      <w:r w:rsidRPr="00174CC1">
        <w:t>3.2.3. Primjena spoznaja u funkciji unapređivanja rada</w:t>
      </w:r>
    </w:p>
    <w:p w:rsidR="00003D45" w:rsidRPr="00174CC1" w:rsidRDefault="00003D45" w:rsidP="00003D45">
      <w:r w:rsidRPr="00174CC1">
        <w:t xml:space="preserve">3.2.4. Vrednovanje i </w:t>
      </w:r>
      <w:proofErr w:type="spellStart"/>
      <w:r w:rsidRPr="00174CC1">
        <w:t>samovrednovanje</w:t>
      </w:r>
      <w:proofErr w:type="spellEnd"/>
      <w:r w:rsidRPr="00174CC1">
        <w:t xml:space="preserve"> rada sudionika odgojno-obrazovne djelatnosti</w:t>
      </w:r>
    </w:p>
    <w:p w:rsidR="00003D45" w:rsidRPr="00174CC1" w:rsidRDefault="00003D45" w:rsidP="00003D45">
      <w:r w:rsidRPr="00174CC1">
        <w:t xml:space="preserve">3.2.5. Sudjelovanje u </w:t>
      </w:r>
      <w:proofErr w:type="spellStart"/>
      <w:r w:rsidRPr="00174CC1">
        <w:t>samovrednovanju</w:t>
      </w:r>
      <w:proofErr w:type="spellEnd"/>
      <w:r w:rsidRPr="00174CC1">
        <w:t xml:space="preserve"> rada škole</w:t>
      </w:r>
    </w:p>
    <w:p w:rsidR="00003D45" w:rsidRPr="00174CC1" w:rsidRDefault="00003D45" w:rsidP="00003D45">
      <w:r w:rsidRPr="00174CC1">
        <w:t>3.2.6. Sudjelovanje u vanjskim istraživanjima</w:t>
      </w:r>
    </w:p>
    <w:p w:rsidR="00003D45" w:rsidRPr="00174CC1" w:rsidRDefault="00003D45" w:rsidP="00003D45"/>
    <w:p w:rsidR="00003D45" w:rsidRPr="00174CC1" w:rsidRDefault="00003D45" w:rsidP="00003D45"/>
    <w:p w:rsidR="00003D45" w:rsidRPr="00174CC1" w:rsidRDefault="00003D45" w:rsidP="00003D45">
      <w:pPr>
        <w:rPr>
          <w:b/>
          <w:sz w:val="28"/>
          <w:szCs w:val="28"/>
        </w:rPr>
      </w:pPr>
      <w:r w:rsidRPr="00174CC1">
        <w:rPr>
          <w:b/>
          <w:sz w:val="28"/>
          <w:szCs w:val="28"/>
        </w:rPr>
        <w:t>4. Stal</w:t>
      </w:r>
      <w:r w:rsidRPr="00174CC1">
        <w:rPr>
          <w:b/>
          <w:spacing w:val="-1"/>
          <w:sz w:val="28"/>
          <w:szCs w:val="28"/>
        </w:rPr>
        <w:t>n</w:t>
      </w:r>
      <w:r w:rsidRPr="00174CC1">
        <w:rPr>
          <w:b/>
          <w:sz w:val="28"/>
          <w:szCs w:val="28"/>
        </w:rPr>
        <w:t>i stručni razvoj nositelja odgojno-obrazovne djelatnosti u školi</w:t>
      </w:r>
    </w:p>
    <w:p w:rsidR="00003D45" w:rsidRPr="00174CC1" w:rsidRDefault="00003D45" w:rsidP="00003D45">
      <w:pPr>
        <w:rPr>
          <w:b/>
          <w:sz w:val="28"/>
          <w:szCs w:val="28"/>
        </w:rPr>
      </w:pPr>
    </w:p>
    <w:p w:rsidR="00003D45" w:rsidRPr="00174CC1" w:rsidRDefault="00003D45" w:rsidP="00003D45">
      <w:r w:rsidRPr="00174CC1">
        <w:t>4.1. Stručno usavršavanje stručnih suradnika</w:t>
      </w:r>
    </w:p>
    <w:p w:rsidR="00003D45" w:rsidRPr="00174CC1" w:rsidRDefault="00003D45" w:rsidP="00003D45">
      <w:r w:rsidRPr="00174CC1">
        <w:t>4.1.1. Izrada godišnjeg plana i programa stručnog usavršavanja</w:t>
      </w:r>
    </w:p>
    <w:p w:rsidR="00003D45" w:rsidRPr="00174CC1" w:rsidRDefault="00003D45" w:rsidP="00003D45">
      <w:r w:rsidRPr="00174CC1">
        <w:t>4.1.2. Praćenje i prorada stručne literature i periodike</w:t>
      </w:r>
    </w:p>
    <w:p w:rsidR="00003D45" w:rsidRPr="00174CC1" w:rsidRDefault="00003D45" w:rsidP="00003D45">
      <w:r w:rsidRPr="00174CC1">
        <w:t>4.1.3. Stručno usavršavanje u školi</w:t>
      </w:r>
    </w:p>
    <w:p w:rsidR="00003D45" w:rsidRPr="00174CC1" w:rsidRDefault="00003D45" w:rsidP="00003D45">
      <w:r w:rsidRPr="00174CC1">
        <w:t>4.1.4. ŽSV stručnih suradnika</w:t>
      </w:r>
    </w:p>
    <w:p w:rsidR="00003D45" w:rsidRPr="00174CC1" w:rsidRDefault="00003D45" w:rsidP="00003D45">
      <w:r w:rsidRPr="00174CC1">
        <w:t>4.1.5. Suradnja sa stručnim suradnicima</w:t>
      </w:r>
    </w:p>
    <w:p w:rsidR="00003D45" w:rsidRPr="00174CC1" w:rsidRDefault="00003D45" w:rsidP="00003D45">
      <w:r w:rsidRPr="00174CC1">
        <w:t>4.1.6. Usavršavanje u organizaciji MZOS, AOO i ostalih institucija</w:t>
      </w:r>
    </w:p>
    <w:p w:rsidR="00003D45" w:rsidRPr="00174CC1" w:rsidRDefault="00003D45" w:rsidP="00003D45">
      <w:r w:rsidRPr="00174CC1">
        <w:t xml:space="preserve">4.1.7. Objavljivanje članaka u stručnoj periodici i zbornicima radova </w:t>
      </w:r>
    </w:p>
    <w:p w:rsidR="00003D45" w:rsidRPr="00174CC1" w:rsidRDefault="00003D45" w:rsidP="00003D45">
      <w:r w:rsidRPr="00174CC1">
        <w:t>4.2. Stručno usavršavanje učitelja</w:t>
      </w:r>
    </w:p>
    <w:p w:rsidR="00003D45" w:rsidRPr="00174CC1" w:rsidRDefault="00003D45" w:rsidP="00003D45">
      <w:r w:rsidRPr="00174CC1">
        <w:t>4.2.1. Individualna pomoć</w:t>
      </w:r>
    </w:p>
    <w:p w:rsidR="00003D45" w:rsidRPr="00174CC1" w:rsidRDefault="00003D45" w:rsidP="00003D45">
      <w:r w:rsidRPr="00174CC1">
        <w:t>4.2.2 Koordinacija skupnog usavršavanja u školi i izvan nje (aktivi)</w:t>
      </w:r>
    </w:p>
    <w:p w:rsidR="00003D45" w:rsidRPr="00174CC1" w:rsidRDefault="00003D45" w:rsidP="00003D45">
      <w:r w:rsidRPr="00174CC1">
        <w:t>4.2.3. Održavanje predavanja ili pedagoških radionica za učitelje</w:t>
      </w:r>
    </w:p>
    <w:p w:rsidR="00003D45" w:rsidRPr="00174CC1" w:rsidRDefault="00003D45" w:rsidP="00003D45">
      <w:r w:rsidRPr="00174CC1">
        <w:t>4.2.4. Izrada prijedloga literature za stručno usavršavanje</w:t>
      </w:r>
    </w:p>
    <w:p w:rsidR="00003D45" w:rsidRPr="00174CC1" w:rsidRDefault="00003D45" w:rsidP="00003D45">
      <w:r w:rsidRPr="00174CC1">
        <w:t>4.2.5 Rad s učiteljima pripravnicima</w:t>
      </w:r>
    </w:p>
    <w:p w:rsidR="00003D45" w:rsidRPr="00174CC1" w:rsidRDefault="00003D45" w:rsidP="00003D45">
      <w:r w:rsidRPr="00174CC1">
        <w:t>4.2.6. Mentorstvo stručnim suradnicima pripravnicima</w:t>
      </w:r>
    </w:p>
    <w:p w:rsidR="00003D45" w:rsidRPr="00174CC1" w:rsidRDefault="00003D45" w:rsidP="00003D45">
      <w:r w:rsidRPr="00174CC1">
        <w:t>4.2.7. Sudjelovanje u radu povjerenstva za stažiranje</w:t>
      </w:r>
    </w:p>
    <w:p w:rsidR="00003D45" w:rsidRPr="00174CC1" w:rsidRDefault="00003D45" w:rsidP="00003D45">
      <w:r w:rsidRPr="00174CC1">
        <w:t>4.2.8. Mentorstvo studentima pedagogije</w:t>
      </w:r>
    </w:p>
    <w:p w:rsidR="00003D45" w:rsidRPr="00174CC1" w:rsidRDefault="00003D45" w:rsidP="00003D45"/>
    <w:p w:rsidR="00003D45" w:rsidRPr="00174CC1" w:rsidRDefault="00003D45" w:rsidP="00003D45">
      <w:pPr>
        <w:rPr>
          <w:b/>
          <w:sz w:val="28"/>
          <w:szCs w:val="28"/>
        </w:rPr>
      </w:pPr>
      <w:r w:rsidRPr="00174CC1">
        <w:rPr>
          <w:b/>
          <w:sz w:val="28"/>
          <w:szCs w:val="28"/>
        </w:rPr>
        <w:t>5. Bibli</w:t>
      </w:r>
      <w:r w:rsidRPr="00174CC1">
        <w:rPr>
          <w:b/>
          <w:spacing w:val="-1"/>
          <w:sz w:val="28"/>
          <w:szCs w:val="28"/>
        </w:rPr>
        <w:t>o</w:t>
      </w:r>
      <w:r w:rsidRPr="00174CC1">
        <w:rPr>
          <w:b/>
          <w:sz w:val="28"/>
          <w:szCs w:val="28"/>
        </w:rPr>
        <w:t>tečno-info</w:t>
      </w:r>
      <w:r w:rsidRPr="00174CC1">
        <w:rPr>
          <w:b/>
          <w:spacing w:val="2"/>
          <w:sz w:val="28"/>
          <w:szCs w:val="28"/>
        </w:rPr>
        <w:t>r</w:t>
      </w:r>
      <w:r w:rsidRPr="00174CC1">
        <w:rPr>
          <w:b/>
          <w:spacing w:val="-2"/>
          <w:sz w:val="28"/>
          <w:szCs w:val="28"/>
        </w:rPr>
        <w:t>m</w:t>
      </w:r>
      <w:r w:rsidRPr="00174CC1">
        <w:rPr>
          <w:b/>
          <w:sz w:val="28"/>
          <w:szCs w:val="28"/>
        </w:rPr>
        <w:t>acijska i doku</w:t>
      </w:r>
      <w:r w:rsidRPr="00174CC1">
        <w:rPr>
          <w:b/>
          <w:spacing w:val="-2"/>
          <w:sz w:val="28"/>
          <w:szCs w:val="28"/>
        </w:rPr>
        <w:t>m</w:t>
      </w:r>
      <w:r w:rsidRPr="00174CC1">
        <w:rPr>
          <w:b/>
          <w:sz w:val="28"/>
          <w:szCs w:val="28"/>
        </w:rPr>
        <w:t>entacijska djelatnost</w:t>
      </w:r>
    </w:p>
    <w:p w:rsidR="00003D45" w:rsidRPr="00174CC1" w:rsidRDefault="00003D45" w:rsidP="00003D45">
      <w:r w:rsidRPr="00174CC1">
        <w:t>5.1. Vođenje dokumentacije o osobnom radu</w:t>
      </w:r>
    </w:p>
    <w:p w:rsidR="00003D45" w:rsidRPr="00174CC1" w:rsidRDefault="00743006" w:rsidP="00003D45">
      <w:r>
        <w:t>5.1.1. P</w:t>
      </w:r>
      <w:r w:rsidR="00003D45" w:rsidRPr="00174CC1">
        <w:t>lan i program rada školskog pedagoga</w:t>
      </w:r>
    </w:p>
    <w:p w:rsidR="00003D45" w:rsidRPr="00174CC1" w:rsidRDefault="00743006" w:rsidP="00003D45">
      <w:r>
        <w:t>5.1.2. I</w:t>
      </w:r>
      <w:r w:rsidR="00003D45" w:rsidRPr="00174CC1">
        <w:t>zvješća o radu</w:t>
      </w:r>
    </w:p>
    <w:p w:rsidR="00003D45" w:rsidRPr="00174CC1" w:rsidRDefault="00743006" w:rsidP="00003D45">
      <w:r>
        <w:t>5.1.3. D</w:t>
      </w:r>
      <w:r w:rsidR="00003D45" w:rsidRPr="00174CC1">
        <w:t>nevnik rada</w:t>
      </w:r>
    </w:p>
    <w:p w:rsidR="00003D45" w:rsidRPr="00174CC1" w:rsidRDefault="00743006" w:rsidP="00003D45">
      <w:r>
        <w:t>5.1.4. A</w:t>
      </w:r>
      <w:r w:rsidR="00003D45" w:rsidRPr="00174CC1">
        <w:t>kcijska istraživanja</w:t>
      </w:r>
    </w:p>
    <w:p w:rsidR="00003D45" w:rsidRPr="00174CC1" w:rsidRDefault="00003D45" w:rsidP="00003D45">
      <w:r w:rsidRPr="00174CC1">
        <w:t>5.2. Vođenje dokumentacije o nastavi</w:t>
      </w:r>
    </w:p>
    <w:p w:rsidR="00003D45" w:rsidRPr="00174CC1" w:rsidRDefault="00743006" w:rsidP="00003D45">
      <w:r>
        <w:t>5.2.1. H</w:t>
      </w:r>
      <w:r w:rsidR="00003D45" w:rsidRPr="00174CC1">
        <w:t>ospitacije</w:t>
      </w:r>
    </w:p>
    <w:p w:rsidR="00003D45" w:rsidRPr="00174CC1" w:rsidRDefault="00743006" w:rsidP="00003D45">
      <w:r>
        <w:t>5.2.2. P</w:t>
      </w:r>
      <w:r w:rsidR="00003D45" w:rsidRPr="00174CC1">
        <w:t>rojekti</w:t>
      </w:r>
    </w:p>
    <w:p w:rsidR="00003D45" w:rsidRPr="00174CC1" w:rsidRDefault="00743006" w:rsidP="00003D45">
      <w:pPr>
        <w:rPr>
          <w:b/>
        </w:rPr>
      </w:pPr>
      <w:r>
        <w:t xml:space="preserve">5.2.3. </w:t>
      </w:r>
      <w:proofErr w:type="spellStart"/>
      <w:r>
        <w:t>S</w:t>
      </w:r>
      <w:r w:rsidR="00003D45" w:rsidRPr="00174CC1">
        <w:t>amovrednovanje</w:t>
      </w:r>
      <w:proofErr w:type="spellEnd"/>
      <w:r w:rsidR="00003D45" w:rsidRPr="00174CC1">
        <w:t xml:space="preserve"> škole</w:t>
      </w:r>
    </w:p>
    <w:p w:rsidR="00003D45" w:rsidRPr="00174CC1" w:rsidRDefault="00743006" w:rsidP="00003D45">
      <w:pPr>
        <w:rPr>
          <w:b/>
        </w:rPr>
      </w:pPr>
      <w:r>
        <w:t>5.2.4. I</w:t>
      </w:r>
      <w:r w:rsidR="00003D45" w:rsidRPr="00174CC1">
        <w:t xml:space="preserve">zvješća na polugodištu i kraju </w:t>
      </w:r>
      <w:proofErr w:type="spellStart"/>
      <w:r w:rsidR="00003D45" w:rsidRPr="00174CC1">
        <w:t>šk.god</w:t>
      </w:r>
      <w:proofErr w:type="spellEnd"/>
    </w:p>
    <w:p w:rsidR="00003D45" w:rsidRPr="00174CC1" w:rsidRDefault="00743006" w:rsidP="00003D45">
      <w:r>
        <w:t>5.3.1. U</w:t>
      </w:r>
      <w:r w:rsidR="00003D45" w:rsidRPr="00174CC1">
        <w:t>pisi</w:t>
      </w:r>
    </w:p>
    <w:p w:rsidR="00003D45" w:rsidRPr="00174CC1" w:rsidRDefault="00743006" w:rsidP="00003D45">
      <w:r>
        <w:t>5.3.2. S</w:t>
      </w:r>
      <w:r w:rsidR="00003D45" w:rsidRPr="00174CC1">
        <w:t xml:space="preserve">avjetodavni rad s učenicima i roditeljima </w:t>
      </w:r>
    </w:p>
    <w:p w:rsidR="00003D45" w:rsidRPr="00174CC1" w:rsidRDefault="00003D45" w:rsidP="00003D45">
      <w:r w:rsidRPr="00174CC1">
        <w:t>5.3.3.</w:t>
      </w:r>
      <w:r w:rsidR="00743006">
        <w:t xml:space="preserve"> U</w:t>
      </w:r>
      <w:r w:rsidRPr="00174CC1">
        <w:t>čenici s teškoćama</w:t>
      </w:r>
    </w:p>
    <w:p w:rsidR="00003D45" w:rsidRPr="00174CC1" w:rsidRDefault="00743006" w:rsidP="00003D45">
      <w:r>
        <w:t>5.3.4. P</w:t>
      </w:r>
      <w:r w:rsidR="00003D45" w:rsidRPr="00174CC1">
        <w:t xml:space="preserve">rofesionalna orijentacija </w:t>
      </w:r>
    </w:p>
    <w:p w:rsidR="00003D45" w:rsidRPr="00174CC1" w:rsidRDefault="00743006" w:rsidP="00003D45">
      <w:r>
        <w:t>5.3.5. V</w:t>
      </w:r>
      <w:r w:rsidR="00003D45" w:rsidRPr="00174CC1">
        <w:t>anjsko vrednovanje</w:t>
      </w:r>
    </w:p>
    <w:p w:rsidR="00003D45" w:rsidRPr="00174CC1" w:rsidRDefault="00003D45" w:rsidP="00003D45">
      <w:r w:rsidRPr="00174CC1">
        <w:t>5.4. Vođenje dokumentacije o učiteljima</w:t>
      </w:r>
    </w:p>
    <w:p w:rsidR="00003D45" w:rsidRPr="00174CC1" w:rsidRDefault="00743006" w:rsidP="00003D45">
      <w:r>
        <w:t>5.4.1. S</w:t>
      </w:r>
      <w:r w:rsidR="00003D45" w:rsidRPr="00174CC1">
        <w:t>tručno osposobljavanje</w:t>
      </w:r>
    </w:p>
    <w:p w:rsidR="00003D45" w:rsidRPr="00174CC1" w:rsidRDefault="00743006" w:rsidP="00003D45">
      <w:r>
        <w:t>5.4.2. S</w:t>
      </w:r>
      <w:r w:rsidR="00003D45" w:rsidRPr="00174CC1">
        <w:t>tručno usavršavanja na UV i aktivima</w:t>
      </w:r>
    </w:p>
    <w:p w:rsidR="00003D45" w:rsidRDefault="00743006" w:rsidP="001C3578">
      <w:pPr>
        <w:rPr>
          <w:b/>
          <w:sz w:val="20"/>
          <w:szCs w:val="20"/>
        </w:rPr>
        <w:sectPr w:rsidR="00003D45" w:rsidSect="00ED16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5.4.3 R</w:t>
      </w:r>
      <w:r w:rsidR="00003D45" w:rsidRPr="00174CC1">
        <w:t>ad s pripravnicima</w:t>
      </w:r>
    </w:p>
    <w:p w:rsidR="006040F1" w:rsidRDefault="006040F1" w:rsidP="006040F1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75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6040F1" w:rsidTr="006040F1">
        <w:trPr>
          <w:trHeight w:val="263"/>
        </w:trPr>
        <w:tc>
          <w:tcPr>
            <w:tcW w:w="9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0F1" w:rsidRDefault="006040F1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Poslovi i radni zadaci tijekom školske godine</w:t>
            </w:r>
          </w:p>
          <w:p w:rsidR="006040F1" w:rsidRDefault="006040F1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6040F1" w:rsidTr="006040F1">
        <w:trPr>
          <w:trHeight w:val="360"/>
        </w:trPr>
        <w:tc>
          <w:tcPr>
            <w:tcW w:w="9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6040F1" w:rsidRDefault="006040F1">
            <w:pPr>
              <w:rPr>
                <w:b/>
              </w:rPr>
            </w:pPr>
          </w:p>
          <w:p w:rsidR="006040F1" w:rsidRDefault="006040F1">
            <w:pPr>
              <w:rPr>
                <w:b/>
              </w:rPr>
            </w:pPr>
            <w:r>
              <w:rPr>
                <w:b/>
              </w:rPr>
              <w:t>GODIŠNJI PLAN  RADA KNJIŽNIČARA za 2023./2024.</w:t>
            </w:r>
          </w:p>
          <w:p w:rsidR="006040F1" w:rsidRDefault="006040F1"/>
          <w:p w:rsidR="006040F1" w:rsidRDefault="006040F1"/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RUJAN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Upoznavanje učenika s knjižnicom i oblicima rada u školskoj knjižnici za prve razrede, posudba, periodika u knjižnici, izvod iz pravilnika o radu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 učenicima u istraživačkom radu u knjižnici</w:t>
            </w:r>
          </w:p>
          <w:p w:rsidR="006040F1" w:rsidRDefault="006040F1" w:rsidP="00A17237">
            <w:pPr>
              <w:numPr>
                <w:ilvl w:val="1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Priprema i izvođenje nastavnih sati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Izrada godišnjih planova i programa rada: knjižnice, kulturnih aktivnosti, nabave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Sređivanje kataloga knjižnice , pregled urađenih zapisa, ispis i sl.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nastavnicima svih stručnih aktiva radi kupnje novih udžbenika za potrebe nastave</w:t>
            </w:r>
          </w:p>
          <w:p w:rsidR="006040F1" w:rsidRDefault="006040F1" w:rsidP="00A17237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 Pisanje prijave za preventivni projekt(natječaj Ministarstva znanosti i obrazovanja)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Narudžba stručnih i pedagoških časopisa i ostale periodike za ovu školsku godinu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Planiranje kulturnih sadržaja za ovu školsku godinu (izložbe, panoi, susreti, natjecanja i sl.)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novih kataloga nakladnika i novih izdanja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nove stručne, pedagoške i metodičke literature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drugim školskim knjižnicama ; Agencija za odgoj i obrazovanje RH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Posjet knjižarama i nakladnicima knjiga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Posjet izložbama i promocijama  novih knjiga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LISTOPAD</w:t>
            </w:r>
            <w:r>
              <w:t xml:space="preserve">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Pripremanje učenika za samostalno korištenje raznih izvora znanja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Priručnici, referentna zbirka, periodika i AV građa u knjižnici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Posudba lektire i stručne literature učenicima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Statistika o korištenju knjižnične građe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Narudžba novih knjiga u suradnji s voditeljima svih stručnih aktiva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Nabava i obrada novih knjiga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Sadržajna obrada novih časopisa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Informiranje nastavnika o novoj građi u knjižnici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razrednicima svih razreda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Kulturna i javna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05.10. Svjetski dan učitelja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15.10. Mjesec hrvatske knjige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16.10. Svjetski dan hrane (dani kruha)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29.10. Međunarodni dan školskih knjižnica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sa gradskom knjižnicom i čitaonicom u Đakovu-izvođenje radionica za korisnike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Sudjelovanje na stručnim aktivima školskih knjižničara – županijsko vijeće i usavršavanje od strane matične službe GISK-a 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Pregled sve novije stručne i pedagoške literature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Čitanje pregleda i recenzija novije stručne literature i novih brojeva periodike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STUDENI</w:t>
            </w:r>
            <w:r>
              <w:t xml:space="preserve"> –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s učenicima na samostalnim istraživačkim radovima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Upute za pisanje referata  i samostalnih radova, izrada plakata i prezentacija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Pedagoška pomoć pri realizaciji nastavnih sadržaja, sadržaja slobodnih aktivnosti i izvannastavnih aktivnosti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 u realizaciji određenih sati razredne zajednice, te sati izborne nastave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Posudba lektire i stručne literature učenicima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u  knjižničnom programu i upisivanje podataka u isti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i evidencija korištenja knjižne građe u knjižnici – dnevna i mjesečna posudba, statistika posudbe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18.11. Dan sjećanja na Vukovar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stručne i pedagoške literature, aktualne periodike, kataloga nakladnika, čitanje recenzija i prikaz novih stručnih knjiga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sa Agencijom za odgoj i obrazovanje RH  – rad školskih knjižnica</w:t>
            </w:r>
          </w:p>
          <w:p w:rsidR="006040F1" w:rsidRDefault="006040F1">
            <w:pPr>
              <w:ind w:left="720"/>
              <w:rPr>
                <w:rFonts w:ascii="Arial" w:eastAsia="Arial" w:hAnsi="Arial" w:cs="Arial"/>
                <w:b/>
              </w:rPr>
            </w:pPr>
            <w:r>
              <w:t xml:space="preserve">       </w:t>
            </w:r>
            <w:r>
              <w:rPr>
                <w:b/>
              </w:rPr>
              <w:t>PROSINAC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Posudbeni rad s učenicima u knjižnici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Pedagoška pomoć pri realizaciji nastavnih sadržaja, sadržaja slobodnih aktivnosti i izvannastavnih aktivnosti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Obrada AV građe u knjižnici, dopuna popisa novim naslovima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Obrada novih knjiga – tehnička i stručna obrada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u svezi ostvarenja financijskog plana nabave u knjižnici</w:t>
            </w:r>
          </w:p>
          <w:p w:rsidR="006040F1" w:rsidRDefault="006040F1" w:rsidP="00A17237">
            <w:pPr>
              <w:numPr>
                <w:ilvl w:val="1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Izvještaj o stanju knjižničnog fonda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 – 23. 12. –U susret Božiću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novih izdanja stručne literature kao i pedagoško-metodičke literature za nastavnike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Sudjelovanje na stručnim aktivima školskih knjižničara – županijsko vijeće i usavršavanje od strane matične službe GISK-a ,AZOO i Ministarstva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SIJEČANJ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s učenicima u razrednoj zajednici, uz primjenu knjižnične građe, osobito uz AV građu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Posudba lektire i stručne literature učenicima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Obrada novih knjiga , sređivanje fonda na policama, nove oznake i smještaj</w:t>
            </w:r>
          </w:p>
          <w:p w:rsidR="006040F1" w:rsidRDefault="006040F1" w:rsidP="00A17237">
            <w:pPr>
              <w:numPr>
                <w:ilvl w:val="1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Izvještaj o stanju knjižničnog fonda u protekloj godini –  stanje fonda, nabava, pokloni, vrijednost fonda i sl.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 ružičastih majica –prevencija vršnjačkog nasilja 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 zaštite podataka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nove stručne literature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Nova pedagoška, metodička, psihološka i ostala literatura u knjižnici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završetak prvog polugodišta, prisustvovanje sjednicama Nastavničkog vijeća i sastancima stručnih aktiva</w:t>
            </w:r>
          </w:p>
          <w:p w:rsidR="006040F1" w:rsidRDefault="006040F1">
            <w:pPr>
              <w:rPr>
                <w:rFonts w:ascii="Arial" w:eastAsia="Arial" w:hAnsi="Arial" w:cs="Arial"/>
              </w:rPr>
            </w:pPr>
            <w:r>
              <w:t xml:space="preserve">                              </w:t>
            </w:r>
            <w:r>
              <w:rPr>
                <w:b/>
              </w:rPr>
              <w:t>VELJAČA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Služenje primarnim i sekundarnim izvorima znanja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Posudba lektire i stručne literature učenicima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Kompjuterska obrada knjižnične građe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Ispis novih naljepnica i UDK oznaka za knjige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predmetnim nastavnicima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razrednicima na obradi izabranih tema uz pomoć knjižnične građe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30"/>
              </w:num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Maskenbal </w:t>
            </w:r>
          </w:p>
          <w:p w:rsidR="006040F1" w:rsidRDefault="006040F1" w:rsidP="00A17237">
            <w:pPr>
              <w:numPr>
                <w:ilvl w:val="0"/>
                <w:numId w:val="30"/>
              </w:num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Valentinovo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nove stručne literature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Nova pedagoška, metodička, psihološka i ostala literatura u knjižnici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OŽUJAK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s učenicima na posudbi knjižnične građe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Obrada nove knjižne građe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klasifikacija građe po novim UDK oznakama – ispis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signaturnih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naljepnica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Obrada AV građe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predmetnim nastavnicima u provedbi nastavnih sadržaja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 u radu grupa slobodnih aktivnosti u izbornoj nastavi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Priprema  za Proljetnu školu školskih knjižničara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Obilježavanje Svjetskog dana poezije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Gradskom knjižnicom i Razvojnom službom NSK-a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stručne literature, bibliografija, recenzija novih izdanja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 AZOO i Ministarstva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TRAVANJ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s učenicima: posudba, pomoć u izboru literature, obrada zadanih tema,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 s učenicima u izbornoj nastavi u suradnji s predmetnim nastavnicima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Stručni rad u knjižnici: obrada građe i dopuna kataloga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nastavnicima voditeljima slobodnih aktivnosti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na projektu škola za 21. stoljeće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31"/>
              </w:num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2.04.Međunarodni dan dječje knjige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 i 23. 04. – Hrvatski i svjetski dan knjige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22.04. – Dan planeta Zemlje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Priprema  za Proljetnu školu školskih knjižničara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 nove stručne literature i periodike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Nova pedagoška, metodička, psihološka i ostala literatura u knjižnici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SVIBANJ</w:t>
            </w:r>
            <w:r>
              <w:t xml:space="preserve">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Redovni rad s učenicima: posudba, pomoć u obradi svih tema samostalnih radova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razrednicima u svezi dugovanja i razduživanja s knjižnom građom</w:t>
            </w:r>
          </w:p>
          <w:p w:rsidR="006040F1" w:rsidRDefault="006040F1" w:rsidP="00A17237">
            <w:pPr>
              <w:numPr>
                <w:ilvl w:val="1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Suradnja s nastavnicima voditeljima izborne nastave i pomoć u realizaciji nastavnih sati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Izrada statistike za sve razrede – mjesečna i godišnja posudba, te razredna posudba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Stručna obrada građe u knjižnici, osobito kompjuterska obrada i izrada kataloga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Provođenje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Čitalice</w:t>
            </w:r>
            <w:proofErr w:type="spellEnd"/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preventivnog projekta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projektima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suradnja na projektu škola za 21.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stoljeć</w:t>
            </w:r>
            <w:proofErr w:type="spellEnd"/>
          </w:p>
          <w:p w:rsidR="006040F1" w:rsidRDefault="00604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Kulturna i javna djelatnost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05. – Međunarodni dan obitelji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Stručno usavršavanje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Prisustvovanje stručnim skupovima knjižničara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Posjet knjižarama i nakladnicima knjiga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Posjet izložbama i promocijama  novih knjiga i sl.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LIPANJ,SRPANJ</w:t>
            </w:r>
            <w:r>
              <w:t>–.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1. Odgojno-obrazovni rad s učenicima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Završetak posudbe za učenike, potraživanja za povratom sve posuđene knjižnične građe, razduživanje učenika s knjižničnom građom</w:t>
            </w:r>
          </w:p>
          <w:p w:rsidR="006040F1" w:rsidRDefault="00604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Stručni rad i informacijska djelatnost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Provođenje djelomične revizije građe, osobito one koja se najviše koristila; uspoređivanje zaduženja i stanja na policama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Izrada statistike za sve razrede od 1. do  8.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Prisustvovanje sjednicama Nastavničkog vijeća i stručnim aktivima u školi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Završetak nabave za ovu školsku godin</w:t>
            </w:r>
            <w:r>
              <w:rPr>
                <w:b/>
              </w:rPr>
              <w:t xml:space="preserve">u   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Sumiranje rezultate rada u knjižnici za ovu školsku godinu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Uređivanje svih statistika i dnevnika rada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Sređivanje inventarnih knjiga,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sravnavanje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svih plaćenih računa kroz inventarnu knjigu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Uređivanje časopisa i kompletiranje u godišta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Završetak kompjuterske obrade građe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Godišnji izvještaj o radu školske knjižnice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Planiranje i programiranje za sljedeću školsku godinu</w:t>
            </w:r>
          </w:p>
          <w:p w:rsidR="006040F1" w:rsidRDefault="006040F1" w:rsidP="00A17237">
            <w:pPr>
              <w:numPr>
                <w:ilvl w:val="0"/>
                <w:numId w:val="28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Planiranje i programiranje za sljedeću školsku godinu</w:t>
            </w:r>
          </w:p>
          <w:p w:rsidR="006040F1" w:rsidRDefault="006040F1">
            <w:pPr>
              <w:rPr>
                <w:b/>
              </w:rPr>
            </w:pPr>
          </w:p>
        </w:tc>
      </w:tr>
    </w:tbl>
    <w:p w:rsidR="006040F1" w:rsidRDefault="006040F1" w:rsidP="006040F1"/>
    <w:p w:rsidR="006040F1" w:rsidRDefault="006040F1" w:rsidP="006040F1">
      <w:bookmarkStart w:id="2" w:name="_heading=h.gjdgxs"/>
      <w:bookmarkEnd w:id="2"/>
    </w:p>
    <w:p w:rsidR="006040F1" w:rsidRDefault="006040F1" w:rsidP="00CB1D38">
      <w:pPr>
        <w:jc w:val="both"/>
        <w:rPr>
          <w:b/>
        </w:rPr>
      </w:pPr>
    </w:p>
    <w:p w:rsidR="00327203" w:rsidRPr="00707D8B" w:rsidRDefault="00493010" w:rsidP="00493010">
      <w:pPr>
        <w:jc w:val="both"/>
        <w:rPr>
          <w:b/>
        </w:rPr>
      </w:pPr>
      <w:r w:rsidRPr="00707D8B">
        <w:rPr>
          <w:b/>
        </w:rPr>
        <w:t>5.</w:t>
      </w:r>
      <w:r w:rsidR="00503704">
        <w:rPr>
          <w:b/>
        </w:rPr>
        <w:t>4</w:t>
      </w:r>
      <w:r w:rsidRPr="00707D8B">
        <w:rPr>
          <w:b/>
        </w:rPr>
        <w:t xml:space="preserve">. Plan rada tajništva </w:t>
      </w:r>
    </w:p>
    <w:p w:rsidR="0014702F" w:rsidRDefault="001470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3"/>
        <w:gridCol w:w="1163"/>
      </w:tblGrid>
      <w:tr w:rsidR="00327203" w:rsidRPr="007C356C">
        <w:trPr>
          <w:trHeight w:val="20"/>
        </w:trPr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27203" w:rsidRPr="007C356C" w:rsidRDefault="00327203" w:rsidP="00FA19BD">
            <w:pP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7C356C">
              <w:rPr>
                <w:b/>
                <w:bCs/>
                <w:sz w:val="20"/>
                <w:szCs w:val="20"/>
              </w:rPr>
              <w:t>Poslovi i radni zadaci tijekom školske godine 20</w:t>
            </w:r>
            <w:r w:rsidR="006B0510">
              <w:rPr>
                <w:b/>
                <w:bCs/>
                <w:sz w:val="20"/>
                <w:szCs w:val="20"/>
              </w:rPr>
              <w:t>2</w:t>
            </w:r>
            <w:r w:rsidR="007B2E66">
              <w:rPr>
                <w:b/>
                <w:bCs/>
                <w:sz w:val="20"/>
                <w:szCs w:val="20"/>
              </w:rPr>
              <w:t>3</w:t>
            </w:r>
            <w:r w:rsidR="008D52D4">
              <w:rPr>
                <w:b/>
                <w:bCs/>
                <w:sz w:val="20"/>
                <w:szCs w:val="20"/>
              </w:rPr>
              <w:t>.</w:t>
            </w:r>
            <w:r w:rsidRPr="007C356C">
              <w:rPr>
                <w:b/>
                <w:bCs/>
                <w:sz w:val="20"/>
                <w:szCs w:val="20"/>
              </w:rPr>
              <w:t>/20</w:t>
            </w:r>
            <w:r w:rsidR="00E205D7">
              <w:rPr>
                <w:b/>
                <w:bCs/>
                <w:sz w:val="20"/>
                <w:szCs w:val="20"/>
              </w:rPr>
              <w:t>2</w:t>
            </w:r>
            <w:r w:rsidR="007B2E66">
              <w:rPr>
                <w:b/>
                <w:bCs/>
                <w:sz w:val="20"/>
                <w:szCs w:val="20"/>
              </w:rPr>
              <w:t>4.</w:t>
            </w:r>
          </w:p>
          <w:p w:rsidR="00327203" w:rsidRPr="007C356C" w:rsidRDefault="00327203" w:rsidP="00FA19BD">
            <w:pP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78E" w:rsidRPr="007C356C" w:rsidRDefault="00A6078E" w:rsidP="00FA19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C356C">
              <w:rPr>
                <w:b/>
                <w:bCs/>
                <w:sz w:val="20"/>
                <w:szCs w:val="20"/>
              </w:rPr>
              <w:t>Vrijemeizvršenja</w:t>
            </w:r>
            <w:proofErr w:type="spellEnd"/>
          </w:p>
        </w:tc>
      </w:tr>
      <w:tr w:rsidR="00327203" w:rsidRPr="007C356C">
        <w:trPr>
          <w:trHeight w:val="20"/>
        </w:trPr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327203" w:rsidRPr="007C356C" w:rsidRDefault="00327203" w:rsidP="00FA19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Poslovi tajnice Osnovne škole Đakovački Selci su:</w:t>
            </w:r>
          </w:p>
          <w:p w:rsidR="00327203" w:rsidRPr="007C356C" w:rsidRDefault="00327203" w:rsidP="00FA19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organizacija rada, koordinacija poslova u tajništvu;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  <w:ind w:left="267" w:hanging="267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  <w:ind w:left="267" w:hanging="267"/>
            </w:pPr>
            <w:r w:rsidRPr="007C356C">
              <w:t xml:space="preserve">- primanje, razvrstavanje, urudžbiranje pošte pristigle u papirnatom i u </w:t>
            </w:r>
            <w:proofErr w:type="spellStart"/>
            <w:r w:rsidRPr="007C356C">
              <w:t>elektr</w:t>
            </w:r>
            <w:proofErr w:type="spellEnd"/>
            <w:r w:rsidRPr="007C356C">
              <w:t>. obliku;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izrada statuta i drugih akata;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odlaganje, čuvanje i davanje na uvid akata;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organiziranje provođenja referenduma;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  <w:ind w:left="180" w:hanging="18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  <w:ind w:left="180" w:hanging="180"/>
            </w:pPr>
            <w:r w:rsidRPr="007C356C">
              <w:t>- samostalno i uz pomoć ravnatelja rješava podneske i druge službene spise iz   područja pravih poslova;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savjetodavno sudjelovanje, po potrebi, u radu Školskog odbora i drugih organa;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obavljanje stručnih administrativnih poslova u vezi s registracijom – upis u</w:t>
            </w: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 xml:space="preserve">   sudski registar, promjena upisa i dr.;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 xml:space="preserve">- zastupanje škole u pravnim poslovima po ovlaštenju ravnatelja ili djelatnika </w:t>
            </w:r>
            <w:proofErr w:type="spellStart"/>
            <w:r w:rsidRPr="007C356C">
              <w:t>kojiga</w:t>
            </w:r>
            <w:proofErr w:type="spellEnd"/>
            <w:r w:rsidRPr="007C356C">
              <w:t xml:space="preserve"> zamjenjuje;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kontrolira i sastavlja ugovore, te dokumente o privremenim i dopunskim</w:t>
            </w:r>
          </w:p>
          <w:p w:rsidR="00327203" w:rsidRPr="007C356C" w:rsidRDefault="00327203" w:rsidP="00FA19BD">
            <w:pPr>
              <w:autoSpaceDE w:val="0"/>
              <w:autoSpaceDN w:val="0"/>
              <w:adjustRightInd w:val="0"/>
              <w:ind w:left="180"/>
            </w:pPr>
            <w:r w:rsidRPr="007C356C">
              <w:t>poslovima i prati njihovo provođenje;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ispunjava prijave potrebnim djelatnicima i prosljeđuje nadležnim ustanovama;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unošenje podataka u radnu knjižicu, vođenje matične knjige djelatnika;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  <w:ind w:hanging="93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  <w:ind w:hanging="93"/>
            </w:pPr>
            <w:r w:rsidRPr="007C356C">
              <w:t>- prijavljivanje i odjavljivanje djelatnika MIOR-u i Hrvatskom zavodu za zdravstveno osiguranje članova njihovih porodica;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pripremanje rješenja naloga, odluka, evidencija;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 xml:space="preserve">- </w:t>
            </w:r>
            <w:proofErr w:type="spellStart"/>
            <w:r w:rsidRPr="007C356C">
              <w:t>org</w:t>
            </w:r>
            <w:proofErr w:type="spellEnd"/>
            <w:r w:rsidR="00A6078E" w:rsidRPr="007C356C">
              <w:t>.</w:t>
            </w:r>
            <w:r w:rsidRPr="007C356C">
              <w:t xml:space="preserve"> i kontrola realizacije rada </w:t>
            </w:r>
            <w:r w:rsidR="00A6078E" w:rsidRPr="007C356C">
              <w:t>radnika n</w:t>
            </w:r>
            <w:r w:rsidRPr="007C356C">
              <w:t xml:space="preserve">a čišćenju, porti i održavanju </w:t>
            </w:r>
            <w:r w:rsidR="00A6078E" w:rsidRPr="007C356C">
              <w:t>z</w:t>
            </w:r>
            <w:r w:rsidRPr="007C356C">
              <w:t>grade;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vođenje evidencije prisutnosti na radu navedenih djelatnika;</w:t>
            </w:r>
          </w:p>
          <w:p w:rsidR="007C356C" w:rsidRDefault="007C356C" w:rsidP="00FA19BD">
            <w:pPr>
              <w:autoSpaceDE w:val="0"/>
              <w:autoSpaceDN w:val="0"/>
              <w:adjustRightInd w:val="0"/>
            </w:pPr>
          </w:p>
          <w:p w:rsidR="00327203" w:rsidRPr="007C356C" w:rsidRDefault="00327203" w:rsidP="00FA19BD">
            <w:pPr>
              <w:autoSpaceDE w:val="0"/>
              <w:autoSpaceDN w:val="0"/>
              <w:adjustRightInd w:val="0"/>
            </w:pPr>
            <w:r w:rsidRPr="007C356C">
              <w:t>-  obavljanje i drugih poslova iz djelokruga svog rada, a po nalogu ravnatelja.</w:t>
            </w:r>
          </w:p>
          <w:p w:rsidR="007C356C" w:rsidRDefault="007C356C" w:rsidP="00FA19BD">
            <w:pPr>
              <w:rPr>
                <w:b/>
              </w:rPr>
            </w:pPr>
          </w:p>
          <w:p w:rsidR="00327203" w:rsidRPr="007C356C" w:rsidRDefault="00327203" w:rsidP="00FA19BD">
            <w:pP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7C356C">
              <w:rPr>
                <w:b/>
              </w:rPr>
              <w:t xml:space="preserve">UKUPNO GODIŠNJE SATI RADA: </w:t>
            </w:r>
            <w:r w:rsidRPr="007C356C">
              <w:rPr>
                <w:b/>
              </w:rPr>
              <w:tab/>
            </w:r>
            <w:r w:rsidRPr="007C356C">
              <w:rPr>
                <w:rFonts w:ascii="ArialMT" w:hAnsi="ArialMT" w:cs="ArialMT"/>
                <w:b/>
              </w:rPr>
              <w:tab/>
            </w:r>
            <w:r w:rsidRPr="007C356C">
              <w:rPr>
                <w:rFonts w:ascii="ArialMT" w:hAnsi="ArialMT" w:cs="ArialMT"/>
                <w:b/>
              </w:rPr>
              <w:tab/>
            </w:r>
            <w:r w:rsidRPr="007C356C">
              <w:rPr>
                <w:rFonts w:ascii="ArialMT" w:hAnsi="ArialMT" w:cs="ArialMT"/>
                <w:b/>
              </w:rPr>
              <w:tab/>
            </w:r>
            <w:r w:rsidRPr="007C356C">
              <w:rPr>
                <w:rFonts w:ascii="ArialMT" w:hAnsi="ArialMT" w:cs="ArialMT"/>
                <w:b/>
                <w:sz w:val="20"/>
                <w:szCs w:val="20"/>
              </w:rPr>
              <w:tab/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7203" w:rsidRPr="007C356C" w:rsidRDefault="00327203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27274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 potrebi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27274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 potrebi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27274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na sjednicama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nakon promjena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 potrebi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Prema potrebi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 zapošljavanju</w:t>
            </w: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novog radnika</w:t>
            </w: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Prema potrebi</w:t>
            </w:r>
          </w:p>
          <w:p w:rsidR="0014702F" w:rsidRPr="007C356C" w:rsidRDefault="0014702F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svakodnevno</w:t>
            </w:r>
          </w:p>
          <w:p w:rsidR="00A6078E" w:rsidRPr="007C356C" w:rsidRDefault="00B27274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po potrebi</w:t>
            </w:r>
          </w:p>
          <w:p w:rsidR="00A6078E" w:rsidRPr="007C356C" w:rsidRDefault="00A6078E" w:rsidP="00FA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078E" w:rsidRPr="007C356C" w:rsidRDefault="00A6078E" w:rsidP="006B0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356C">
              <w:rPr>
                <w:b/>
                <w:bCs/>
                <w:sz w:val="20"/>
                <w:szCs w:val="20"/>
              </w:rPr>
              <w:t>17</w:t>
            </w:r>
            <w:r w:rsidR="000438A2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327203">
        <w:trPr>
          <w:trHeight w:val="20"/>
        </w:trPr>
        <w:tc>
          <w:tcPr>
            <w:tcW w:w="8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27203" w:rsidRDefault="00327203" w:rsidP="00FA19BD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203" w:rsidRDefault="00327203" w:rsidP="00FA19BD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1288C" w:rsidRDefault="0011288C" w:rsidP="00493010">
      <w:pPr>
        <w:jc w:val="both"/>
        <w:rPr>
          <w:b/>
        </w:rPr>
      </w:pPr>
    </w:p>
    <w:p w:rsidR="0011288C" w:rsidRDefault="0011288C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5.</w:t>
      </w:r>
      <w:r w:rsidR="00503704">
        <w:rPr>
          <w:b/>
        </w:rPr>
        <w:t>5</w:t>
      </w:r>
      <w:r>
        <w:rPr>
          <w:b/>
        </w:rPr>
        <w:t>. Plan rada računovodstva</w:t>
      </w:r>
      <w:r w:rsidR="001205EE">
        <w:rPr>
          <w:b/>
        </w:rPr>
        <w:t xml:space="preserve"> za školsku 20</w:t>
      </w:r>
      <w:r w:rsidR="00D167FF">
        <w:rPr>
          <w:b/>
        </w:rPr>
        <w:t>2</w:t>
      </w:r>
      <w:r w:rsidR="00E51D92">
        <w:rPr>
          <w:b/>
        </w:rPr>
        <w:t>3</w:t>
      </w:r>
      <w:r w:rsidR="003114E0">
        <w:rPr>
          <w:b/>
        </w:rPr>
        <w:t>.</w:t>
      </w:r>
      <w:r w:rsidR="00D167FF">
        <w:rPr>
          <w:b/>
        </w:rPr>
        <w:t>/202</w:t>
      </w:r>
      <w:r w:rsidR="00E51D92">
        <w:rPr>
          <w:b/>
        </w:rPr>
        <w:t>4</w:t>
      </w:r>
      <w:r w:rsidR="00D167FF">
        <w:rPr>
          <w:b/>
        </w:rPr>
        <w:t>.</w:t>
      </w:r>
    </w:p>
    <w:p w:rsidR="005F7A6E" w:rsidRDefault="005F7A6E" w:rsidP="00493010">
      <w:pPr>
        <w:jc w:val="both"/>
        <w:rPr>
          <w:b/>
        </w:rPr>
      </w:pPr>
    </w:p>
    <w:p w:rsidR="005F7A6E" w:rsidRDefault="005F7A6E" w:rsidP="005F7A6E">
      <w:pPr>
        <w:rPr>
          <w:b/>
          <w:sz w:val="32"/>
          <w:szCs w:val="32"/>
        </w:rPr>
      </w:pPr>
      <w:r w:rsidRPr="005F7A6E">
        <w:rPr>
          <w:b/>
        </w:rPr>
        <w:t xml:space="preserve">POPIS POSLOVA VODITELJA RAČUNODSTVA OSNOVNE ŠKOLE </w:t>
      </w:r>
    </w:p>
    <w:p w:rsidR="005F7A6E" w:rsidRPr="005F7A6E" w:rsidRDefault="005F7A6E" w:rsidP="005F7A6E">
      <w:pPr>
        <w:ind w:firstLine="708"/>
      </w:pPr>
      <w:r w:rsidRPr="005F7A6E">
        <w:t>Osnovna škola kao javna ustanova i pravna osoba vodi proračunsko računovodstvo što je uređeno Zakonom o proračunu, Uredbom o računovodstvu proračuna te Pravilnikom o proračunskom računovodstvu i Računskom planu.</w:t>
      </w:r>
    </w:p>
    <w:p w:rsidR="005F7A6E" w:rsidRPr="005F7A6E" w:rsidRDefault="005F7A6E" w:rsidP="005F7A6E">
      <w:pPr>
        <w:ind w:firstLine="708"/>
        <w:rPr>
          <w:b/>
          <w:i/>
        </w:rPr>
      </w:pPr>
      <w:r w:rsidRPr="005F7A6E">
        <w:rPr>
          <w:b/>
          <w:i/>
        </w:rPr>
        <w:t>Knjigovodstveni poslovi i poslovi planiranja</w:t>
      </w:r>
    </w:p>
    <w:p w:rsidR="005F7A6E" w:rsidRPr="005F7A6E" w:rsidRDefault="005F7A6E" w:rsidP="005F7A6E">
      <w:pPr>
        <w:ind w:firstLine="708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1"/>
        <w:gridCol w:w="2557"/>
      </w:tblGrid>
      <w:tr w:rsidR="005F7A6E" w:rsidRPr="005F7A6E">
        <w:tc>
          <w:tcPr>
            <w:tcW w:w="7271" w:type="dxa"/>
          </w:tcPr>
          <w:p w:rsidR="005F7A6E" w:rsidRPr="00127B9F" w:rsidRDefault="005F7A6E" w:rsidP="00127B9F">
            <w:pPr>
              <w:jc w:val="center"/>
              <w:rPr>
                <w:b/>
              </w:rPr>
            </w:pPr>
            <w:r w:rsidRPr="00127B9F">
              <w:rPr>
                <w:b/>
              </w:rPr>
              <w:t>OPIS POSLOVA</w:t>
            </w:r>
          </w:p>
        </w:tc>
        <w:tc>
          <w:tcPr>
            <w:tcW w:w="2557" w:type="dxa"/>
          </w:tcPr>
          <w:p w:rsidR="005F7A6E" w:rsidRPr="00127B9F" w:rsidRDefault="005F7A6E" w:rsidP="00DE0837">
            <w:pPr>
              <w:rPr>
                <w:b/>
              </w:rPr>
            </w:pPr>
            <w:r w:rsidRPr="00127B9F">
              <w:rPr>
                <w:b/>
              </w:rPr>
              <w:t>VIJEME IZVRŠENJA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1. Knjiženje poslovnih promjena kroz dnevnik i glavnu knjigu slijedom vremenskog  nastanka na temelju vjerodostojnih knjigovodstvenih isprava te kontrola istih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svakodnevno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2. Vođenje poslovnih knjiga, odnosno analitičkih knjigovodstvenih evidencija.</w:t>
            </w:r>
          </w:p>
          <w:p w:rsidR="005F7A6E" w:rsidRPr="005F7A6E" w:rsidRDefault="005F7A6E" w:rsidP="00A17237">
            <w:pPr>
              <w:numPr>
                <w:ilvl w:val="0"/>
                <w:numId w:val="5"/>
              </w:numPr>
            </w:pPr>
            <w:r w:rsidRPr="005F7A6E">
              <w:t>dugotrajne nefinancijske imovine po vrsti, količini i vrijednosti</w:t>
            </w:r>
          </w:p>
          <w:p w:rsidR="005F7A6E" w:rsidRPr="005F7A6E" w:rsidRDefault="005F7A6E" w:rsidP="00A17237">
            <w:pPr>
              <w:numPr>
                <w:ilvl w:val="0"/>
                <w:numId w:val="5"/>
              </w:numPr>
            </w:pPr>
            <w:r w:rsidRPr="005F7A6E">
              <w:t>kratkotrajne nefinancijske imovine(zalihe materijala, sitan inventar) po vrsti, količini i vrijednosti</w:t>
            </w:r>
          </w:p>
          <w:p w:rsidR="005F7A6E" w:rsidRPr="005F7A6E" w:rsidRDefault="005F7A6E" w:rsidP="00A17237">
            <w:pPr>
              <w:numPr>
                <w:ilvl w:val="0"/>
                <w:numId w:val="5"/>
              </w:numPr>
            </w:pPr>
            <w:r w:rsidRPr="005F7A6E">
              <w:t>vođenje knjige ulaznih računa i obračuna obveza</w:t>
            </w:r>
          </w:p>
          <w:p w:rsidR="005F7A6E" w:rsidRPr="005F7A6E" w:rsidRDefault="005F7A6E" w:rsidP="00A17237">
            <w:pPr>
              <w:numPr>
                <w:ilvl w:val="0"/>
                <w:numId w:val="5"/>
              </w:numPr>
            </w:pPr>
            <w:r w:rsidRPr="005F7A6E">
              <w:t>vođenje knjige izlaznih računa i obračuna potraživanja</w:t>
            </w:r>
          </w:p>
          <w:p w:rsidR="005F7A6E" w:rsidRPr="005F7A6E" w:rsidRDefault="005F7A6E" w:rsidP="00127B9F">
            <w:pPr>
              <w:ind w:left="660"/>
            </w:pPr>
            <w:r w:rsidRPr="005F7A6E">
              <w:t>vođenje ostalih pomoćnih knjiga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prema nastanku poslovne promjene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3. Sastavljanje financijskih izvještaja</w:t>
            </w:r>
          </w:p>
          <w:p w:rsidR="005F7A6E" w:rsidRPr="005F7A6E" w:rsidRDefault="005F7A6E" w:rsidP="00A17237">
            <w:pPr>
              <w:numPr>
                <w:ilvl w:val="0"/>
                <w:numId w:val="6"/>
              </w:numPr>
            </w:pPr>
            <w:r w:rsidRPr="005F7A6E">
              <w:t>Bilance</w:t>
            </w:r>
          </w:p>
          <w:p w:rsidR="005F7A6E" w:rsidRPr="005F7A6E" w:rsidRDefault="005F7A6E" w:rsidP="00A17237">
            <w:pPr>
              <w:numPr>
                <w:ilvl w:val="0"/>
                <w:numId w:val="6"/>
              </w:numPr>
            </w:pPr>
            <w:r w:rsidRPr="005F7A6E">
              <w:t>Izvještaja o prihodima i rashodima, primitcima i izdatcima (prema izvoru financiranja</w:t>
            </w:r>
          </w:p>
          <w:p w:rsidR="005F7A6E" w:rsidRPr="005F7A6E" w:rsidRDefault="005F7A6E" w:rsidP="00A17237">
            <w:pPr>
              <w:numPr>
                <w:ilvl w:val="0"/>
                <w:numId w:val="6"/>
              </w:numPr>
            </w:pPr>
            <w:r w:rsidRPr="005F7A6E">
              <w:t>Izvještaj o ostvarenim vlastitim prihodima i rashodima</w:t>
            </w:r>
          </w:p>
          <w:p w:rsidR="005F7A6E" w:rsidRPr="005F7A6E" w:rsidRDefault="005F7A6E" w:rsidP="00A17237">
            <w:pPr>
              <w:numPr>
                <w:ilvl w:val="0"/>
                <w:numId w:val="6"/>
              </w:numPr>
            </w:pPr>
            <w:r w:rsidRPr="005F7A6E">
              <w:t>Izvještaj o obvezama</w:t>
            </w:r>
          </w:p>
          <w:p w:rsidR="005F7A6E" w:rsidRPr="005F7A6E" w:rsidRDefault="005F7A6E" w:rsidP="00A17237">
            <w:pPr>
              <w:numPr>
                <w:ilvl w:val="0"/>
                <w:numId w:val="6"/>
              </w:numPr>
            </w:pPr>
            <w:r w:rsidRPr="005F7A6E">
              <w:t>Bilješke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proofErr w:type="spellStart"/>
            <w:r w:rsidRPr="005F7A6E">
              <w:t>fin.izvješća</w:t>
            </w:r>
            <w:proofErr w:type="spellEnd"/>
            <w:r w:rsidRPr="005F7A6E">
              <w:t xml:space="preserve"> sastavljaju se za razdoblja tijekom god. kao i za fiskalnu </w:t>
            </w:r>
            <w:proofErr w:type="spellStart"/>
            <w:r w:rsidRPr="005F7A6E">
              <w:t>godinu,rokovi</w:t>
            </w:r>
            <w:proofErr w:type="spellEnd"/>
            <w:r w:rsidRPr="005F7A6E">
              <w:t xml:space="preserve"> dostave su: 10.04., 10.07., 10.09. tekuće godine te 10.02. za godišnje izvješće prethodne godine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4. Izrada financijskih planova</w:t>
            </w:r>
          </w:p>
          <w:p w:rsidR="005F7A6E" w:rsidRPr="005F7A6E" w:rsidRDefault="005F7A6E" w:rsidP="00A17237">
            <w:pPr>
              <w:numPr>
                <w:ilvl w:val="0"/>
                <w:numId w:val="7"/>
              </w:numPr>
            </w:pPr>
            <w:r w:rsidRPr="005F7A6E">
              <w:t>Prijedlog financijskog plana za trogodišnje razdoblje</w:t>
            </w:r>
          </w:p>
          <w:p w:rsidR="005F7A6E" w:rsidRPr="005F7A6E" w:rsidRDefault="005F7A6E" w:rsidP="00A17237">
            <w:pPr>
              <w:numPr>
                <w:ilvl w:val="0"/>
                <w:numId w:val="7"/>
              </w:numPr>
            </w:pPr>
            <w:r w:rsidRPr="005F7A6E">
              <w:t>Operativni mjesečni planovi</w:t>
            </w:r>
          </w:p>
          <w:p w:rsidR="005F7A6E" w:rsidRPr="005F7A6E" w:rsidRDefault="005F7A6E" w:rsidP="00A17237">
            <w:pPr>
              <w:numPr>
                <w:ilvl w:val="0"/>
                <w:numId w:val="7"/>
              </w:numPr>
            </w:pPr>
            <w:r w:rsidRPr="005F7A6E">
              <w:t>Tromjesečni financijski planovi</w:t>
            </w:r>
          </w:p>
          <w:p w:rsidR="005F7A6E" w:rsidRPr="005F7A6E" w:rsidRDefault="005F7A6E" w:rsidP="00A17237">
            <w:pPr>
              <w:numPr>
                <w:ilvl w:val="0"/>
                <w:numId w:val="7"/>
              </w:numPr>
            </w:pPr>
            <w:r w:rsidRPr="005F7A6E">
              <w:t>Financijski plan na razini financijske godine</w:t>
            </w:r>
          </w:p>
          <w:p w:rsidR="005F7A6E" w:rsidRPr="005F7A6E" w:rsidRDefault="005F7A6E" w:rsidP="00A17237">
            <w:pPr>
              <w:numPr>
                <w:ilvl w:val="0"/>
                <w:numId w:val="7"/>
              </w:numPr>
            </w:pPr>
            <w:r w:rsidRPr="005F7A6E">
              <w:t>Rebalans godišnjeg financijskog plana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mjesečno,</w:t>
            </w:r>
          </w:p>
          <w:p w:rsidR="005F7A6E" w:rsidRPr="005F7A6E" w:rsidRDefault="005F7A6E" w:rsidP="00127B9F">
            <w:pPr>
              <w:jc w:val="center"/>
            </w:pPr>
            <w:r w:rsidRPr="005F7A6E">
              <w:t>tromjesečno i</w:t>
            </w:r>
          </w:p>
          <w:p w:rsidR="005F7A6E" w:rsidRPr="005F7A6E" w:rsidRDefault="005F7A6E" w:rsidP="00127B9F">
            <w:pPr>
              <w:jc w:val="center"/>
            </w:pPr>
            <w:r w:rsidRPr="005F7A6E">
              <w:t>godišnje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5. Pripremanje popisa imovine i obveza te eviden</w:t>
            </w:r>
            <w:r w:rsidR="00E276F1">
              <w:t xml:space="preserve">tiranje promjena na imovini i  </w:t>
            </w:r>
            <w:r w:rsidRPr="005F7A6E">
              <w:t>obvezama na temelju izvještaja članova popisnog povjerenstva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prosinac tekuće godine</w:t>
            </w:r>
          </w:p>
          <w:p w:rsidR="005F7A6E" w:rsidRPr="005F7A6E" w:rsidRDefault="005F7A6E" w:rsidP="00127B9F">
            <w:pPr>
              <w:jc w:val="center"/>
            </w:pP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6. Zaključivanje i uvezivanje poslovnih knjiga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r w:rsidRPr="005F7A6E">
              <w:t>veljača</w:t>
            </w:r>
          </w:p>
          <w:p w:rsidR="005F7A6E" w:rsidRPr="005F7A6E" w:rsidRDefault="005F7A6E" w:rsidP="00127B9F">
            <w:pPr>
              <w:jc w:val="center"/>
            </w:pP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7. Praćenje likvidnosti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r w:rsidRPr="005F7A6E">
              <w:t>svakodnevno</w:t>
            </w:r>
          </w:p>
          <w:p w:rsidR="005F7A6E" w:rsidRPr="005F7A6E" w:rsidRDefault="005F7A6E" w:rsidP="00127B9F">
            <w:pPr>
              <w:jc w:val="center"/>
            </w:pP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8. Plaćanje obveza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r w:rsidRPr="005F7A6E">
              <w:t>prema potrebi</w:t>
            </w:r>
          </w:p>
          <w:p w:rsidR="005F7A6E" w:rsidRPr="005F7A6E" w:rsidRDefault="005F7A6E" w:rsidP="00127B9F">
            <w:pPr>
              <w:jc w:val="center"/>
            </w:pP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9. Izrada izlaznih faktura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r w:rsidRPr="005F7A6E">
              <w:t>nastanak potraživanja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10. Izrada mjesečnih zahtjeva za dodjelu sredstava za rashode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  <w:r w:rsidRPr="005F7A6E">
              <w:t>do 15. u mjesecu za prethodni mjesec</w:t>
            </w:r>
          </w:p>
        </w:tc>
      </w:tr>
      <w:tr w:rsidR="005F7A6E" w:rsidRPr="005F7A6E">
        <w:tc>
          <w:tcPr>
            <w:tcW w:w="7271" w:type="dxa"/>
          </w:tcPr>
          <w:p w:rsidR="005F7A6E" w:rsidRPr="00127B9F" w:rsidRDefault="005F7A6E" w:rsidP="00DE0837">
            <w:pPr>
              <w:rPr>
                <w:b/>
              </w:rPr>
            </w:pPr>
            <w:r w:rsidRPr="00127B9F">
              <w:rPr>
                <w:b/>
              </w:rPr>
              <w:t>PLAĆE- BLAGAJNIČKO POSLOVANJE</w:t>
            </w:r>
          </w:p>
          <w:p w:rsidR="005F7A6E" w:rsidRPr="005F7A6E" w:rsidRDefault="005F7A6E" w:rsidP="00DE0837">
            <w:r w:rsidRPr="005F7A6E">
              <w:t>11. Obračun i isplata plaće i ostalih naknada</w:t>
            </w:r>
          </w:p>
          <w:p w:rsidR="005F7A6E" w:rsidRPr="005F7A6E" w:rsidRDefault="005F7A6E" w:rsidP="00A17237">
            <w:pPr>
              <w:numPr>
                <w:ilvl w:val="0"/>
                <w:numId w:val="8"/>
              </w:numPr>
            </w:pPr>
            <w:r w:rsidRPr="005F7A6E">
              <w:t>Osnovne plaće</w:t>
            </w:r>
          </w:p>
          <w:p w:rsidR="005F7A6E" w:rsidRPr="005F7A6E" w:rsidRDefault="005F7A6E" w:rsidP="00A17237">
            <w:pPr>
              <w:numPr>
                <w:ilvl w:val="0"/>
                <w:numId w:val="8"/>
              </w:numPr>
            </w:pPr>
            <w:r w:rsidRPr="005F7A6E">
              <w:t>Bolovanje na teret poslodavca</w:t>
            </w:r>
          </w:p>
          <w:p w:rsidR="005F7A6E" w:rsidRPr="005F7A6E" w:rsidRDefault="005F7A6E" w:rsidP="00A17237">
            <w:pPr>
              <w:numPr>
                <w:ilvl w:val="0"/>
                <w:numId w:val="8"/>
              </w:numPr>
            </w:pPr>
            <w:r w:rsidRPr="005F7A6E">
              <w:t>Smjenskog rada, turnusa, prekovremenog rada, dvokratnog rada i sl.</w:t>
            </w:r>
          </w:p>
          <w:p w:rsidR="005F7A6E" w:rsidRPr="005F7A6E" w:rsidRDefault="005F7A6E" w:rsidP="00A17237">
            <w:pPr>
              <w:numPr>
                <w:ilvl w:val="0"/>
                <w:numId w:val="8"/>
              </w:numPr>
            </w:pPr>
            <w:r w:rsidRPr="005F7A6E">
              <w:t>Posebni uvjeti rada</w:t>
            </w:r>
          </w:p>
          <w:p w:rsidR="005F7A6E" w:rsidRPr="005F7A6E" w:rsidRDefault="005F7A6E" w:rsidP="00A17237">
            <w:pPr>
              <w:numPr>
                <w:ilvl w:val="0"/>
                <w:numId w:val="8"/>
              </w:numPr>
            </w:pPr>
            <w:r w:rsidRPr="005F7A6E">
              <w:t>Bolovanje do 42 dana</w:t>
            </w:r>
          </w:p>
          <w:p w:rsidR="005F7A6E" w:rsidRPr="005F7A6E" w:rsidRDefault="005F7A6E" w:rsidP="00A17237">
            <w:pPr>
              <w:numPr>
                <w:ilvl w:val="3"/>
                <w:numId w:val="8"/>
              </w:numPr>
            </w:pPr>
            <w:r w:rsidRPr="005F7A6E">
              <w:t>obračun, popunjavanje zahtjeva prema MPŠ, isplata</w:t>
            </w:r>
          </w:p>
          <w:p w:rsidR="005F7A6E" w:rsidRPr="005F7A6E" w:rsidRDefault="005F7A6E" w:rsidP="00A17237">
            <w:pPr>
              <w:numPr>
                <w:ilvl w:val="3"/>
                <w:numId w:val="8"/>
              </w:numPr>
            </w:pPr>
            <w:r w:rsidRPr="005F7A6E">
              <w:t>izrada obrasca ER-1 i zahtjeva za refundaciju od HZZO-a</w:t>
            </w:r>
          </w:p>
          <w:p w:rsidR="005F7A6E" w:rsidRPr="005F7A6E" w:rsidRDefault="005F7A6E" w:rsidP="00A17237">
            <w:pPr>
              <w:numPr>
                <w:ilvl w:val="0"/>
                <w:numId w:val="9"/>
              </w:numPr>
            </w:pPr>
            <w:r w:rsidRPr="005F7A6E">
              <w:t>naknada za trošak prijevoza</w:t>
            </w:r>
          </w:p>
          <w:p w:rsidR="005F7A6E" w:rsidRPr="005F7A6E" w:rsidRDefault="005F7A6E" w:rsidP="00A17237">
            <w:pPr>
              <w:numPr>
                <w:ilvl w:val="0"/>
                <w:numId w:val="9"/>
              </w:numPr>
            </w:pPr>
            <w:r w:rsidRPr="005F7A6E">
              <w:t>jubilarnih nagrada, otpremnine, pomoći</w:t>
            </w:r>
          </w:p>
          <w:p w:rsidR="005F7A6E" w:rsidRPr="005F7A6E" w:rsidRDefault="005F7A6E" w:rsidP="00DE0837">
            <w:r w:rsidRPr="005F7A6E">
              <w:t>obračun i isplata ostalih materijalnih prava iz Kolektivnog ugovora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obračun i isplata vrši se mjesečno, rok za dostavu FINI je od 05. u mjesecu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12. Sastavljanje ID i IDD obrasca</w:t>
            </w:r>
          </w:p>
        </w:tc>
        <w:tc>
          <w:tcPr>
            <w:tcW w:w="2557" w:type="dxa"/>
          </w:tcPr>
          <w:p w:rsidR="005F7A6E" w:rsidRPr="005F7A6E" w:rsidRDefault="005F7A6E" w:rsidP="00E276F1">
            <w:r w:rsidRPr="005F7A6E">
              <w:t>do 15. u mjesecu za prethodni mjesec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13. Vođenje poslovnih kartica zaposlenika</w:t>
            </w:r>
          </w:p>
        </w:tc>
        <w:tc>
          <w:tcPr>
            <w:tcW w:w="2557" w:type="dxa"/>
          </w:tcPr>
          <w:p w:rsidR="005F7A6E" w:rsidRPr="005F7A6E" w:rsidRDefault="005F7A6E" w:rsidP="00E276F1">
            <w:r w:rsidRPr="005F7A6E">
              <w:t>siječanj, rok za dostavu poreznoj upravi je do 31.01.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14. Vođenje podataka o utvrđenom stažu i osiguranju i plaće – M4 obrazac</w:t>
            </w:r>
          </w:p>
        </w:tc>
        <w:tc>
          <w:tcPr>
            <w:tcW w:w="2557" w:type="dxa"/>
          </w:tcPr>
          <w:p w:rsidR="005F7A6E" w:rsidRPr="005F7A6E" w:rsidRDefault="005F7A6E" w:rsidP="00E276F1">
            <w:r w:rsidRPr="005F7A6E">
              <w:t>prema potrebi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15. Ispunjavanje potvrda o plaći za zaposlenike</w:t>
            </w:r>
          </w:p>
        </w:tc>
        <w:tc>
          <w:tcPr>
            <w:tcW w:w="2557" w:type="dxa"/>
          </w:tcPr>
          <w:p w:rsidR="005F7A6E" w:rsidRPr="005F7A6E" w:rsidRDefault="005F7A6E" w:rsidP="00E276F1">
            <w:r w:rsidRPr="005F7A6E">
              <w:t>prema potrebi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>16. Blagajničko poslovanje</w:t>
            </w:r>
          </w:p>
          <w:p w:rsidR="005F7A6E" w:rsidRPr="005F7A6E" w:rsidRDefault="005F7A6E" w:rsidP="00A17237">
            <w:pPr>
              <w:numPr>
                <w:ilvl w:val="0"/>
                <w:numId w:val="10"/>
              </w:numPr>
            </w:pPr>
            <w:r w:rsidRPr="005F7A6E">
              <w:t>evidentiranje uplata i isplata gotovog novca</w:t>
            </w:r>
          </w:p>
          <w:p w:rsidR="005F7A6E" w:rsidRPr="005F7A6E" w:rsidRDefault="005F7A6E" w:rsidP="00A17237">
            <w:pPr>
              <w:numPr>
                <w:ilvl w:val="0"/>
                <w:numId w:val="10"/>
              </w:numPr>
            </w:pPr>
            <w:r w:rsidRPr="005F7A6E">
              <w:t>podizanje i polog gotovog novca</w:t>
            </w:r>
          </w:p>
          <w:p w:rsidR="005F7A6E" w:rsidRPr="005F7A6E" w:rsidRDefault="005F7A6E" w:rsidP="00A17237">
            <w:pPr>
              <w:numPr>
                <w:ilvl w:val="0"/>
                <w:numId w:val="10"/>
              </w:numPr>
            </w:pPr>
            <w:r w:rsidRPr="005F7A6E">
              <w:t>vođenje blagajničkog dnevnika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svakodnevno</w:t>
            </w:r>
          </w:p>
        </w:tc>
      </w:tr>
      <w:tr w:rsidR="005F7A6E" w:rsidRPr="005F7A6E">
        <w:tc>
          <w:tcPr>
            <w:tcW w:w="7271" w:type="dxa"/>
          </w:tcPr>
          <w:p w:rsidR="005F7A6E" w:rsidRPr="00127B9F" w:rsidRDefault="005F7A6E" w:rsidP="00DE0837">
            <w:pPr>
              <w:rPr>
                <w:b/>
              </w:rPr>
            </w:pPr>
            <w:r w:rsidRPr="00127B9F">
              <w:rPr>
                <w:b/>
              </w:rPr>
              <w:t>OSTALI  POSLOVI</w:t>
            </w:r>
          </w:p>
          <w:p w:rsidR="005F7A6E" w:rsidRPr="005F7A6E" w:rsidRDefault="005F7A6E" w:rsidP="00DE0837">
            <w:r w:rsidRPr="005F7A6E">
              <w:t>17. Kontakti s Ministarstvom, Županijom, FIN-om</w:t>
            </w:r>
          </w:p>
          <w:p w:rsidR="005F7A6E" w:rsidRPr="005F7A6E" w:rsidRDefault="005F7A6E" w:rsidP="00DE0837">
            <w:r w:rsidRPr="005F7A6E">
              <w:t xml:space="preserve">      Poreznom upravom, HZZO-om, REGOS-om</w:t>
            </w:r>
          </w:p>
          <w:p w:rsidR="005F7A6E" w:rsidRPr="005F7A6E" w:rsidRDefault="005F7A6E" w:rsidP="00A17237">
            <w:pPr>
              <w:numPr>
                <w:ilvl w:val="0"/>
                <w:numId w:val="11"/>
              </w:numPr>
            </w:pPr>
            <w:r w:rsidRPr="005F7A6E">
              <w:t>osobni kontakti, dostava obrazaca, naloga, plaće, financijskih izvješća i sl.</w:t>
            </w:r>
          </w:p>
          <w:p w:rsidR="005F7A6E" w:rsidRPr="00127B9F" w:rsidRDefault="005F7A6E" w:rsidP="00DE0837">
            <w:pPr>
              <w:rPr>
                <w:b/>
              </w:rPr>
            </w:pP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prema potrebi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 xml:space="preserve">18. Praćenje zakonskih propisa posredstvom literature i seminara (obuhvaćena su 4    </w:t>
            </w:r>
          </w:p>
          <w:p w:rsidR="005F7A6E" w:rsidRPr="005F7A6E" w:rsidRDefault="005F7A6E" w:rsidP="00DE0837">
            <w:r w:rsidRPr="005F7A6E">
              <w:t xml:space="preserve">      seminar na županijskom području te 1 seminar HZOŠ-a)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prema potrebi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 xml:space="preserve">19. Računovodstveni poslovi vezani za rad školskih ekskurzija, školskih športskih </w:t>
            </w:r>
          </w:p>
          <w:p w:rsidR="005F7A6E" w:rsidRPr="005F7A6E" w:rsidRDefault="005F7A6E" w:rsidP="00DE0837">
            <w:r w:rsidRPr="005F7A6E">
              <w:t xml:space="preserve">      klubova i sl.  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svakodnevno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DE0837">
            <w:r w:rsidRPr="005F7A6E">
              <w:t xml:space="preserve">20. Ostali poslovi na zahtjev ravnatelja, ministarstva i županija/gradova a u vezi za </w:t>
            </w:r>
          </w:p>
          <w:p w:rsidR="005F7A6E" w:rsidRPr="005F7A6E" w:rsidRDefault="005F7A6E" w:rsidP="00DE0837">
            <w:r w:rsidRPr="005F7A6E">
              <w:t xml:space="preserve">       Računovodstvene poslove (izvješća ravnatelju, školskom odboru, Ministarstvu, </w:t>
            </w:r>
          </w:p>
          <w:p w:rsidR="005F7A6E" w:rsidRPr="005F7A6E" w:rsidRDefault="005F7A6E" w:rsidP="00DE0837">
            <w:r w:rsidRPr="005F7A6E">
              <w:t xml:space="preserve">       Županiji i dr.</w:t>
            </w:r>
          </w:p>
        </w:tc>
        <w:tc>
          <w:tcPr>
            <w:tcW w:w="2557" w:type="dxa"/>
          </w:tcPr>
          <w:p w:rsidR="005F7A6E" w:rsidRPr="005F7A6E" w:rsidRDefault="005F7A6E" w:rsidP="00127B9F">
            <w:pPr>
              <w:jc w:val="center"/>
            </w:pPr>
          </w:p>
          <w:p w:rsidR="005F7A6E" w:rsidRPr="005F7A6E" w:rsidRDefault="005F7A6E" w:rsidP="00127B9F">
            <w:pPr>
              <w:jc w:val="center"/>
            </w:pPr>
            <w:r w:rsidRPr="005F7A6E">
              <w:t>prema potrebi</w:t>
            </w:r>
          </w:p>
        </w:tc>
      </w:tr>
      <w:tr w:rsidR="005F7A6E" w:rsidRPr="005F7A6E">
        <w:tc>
          <w:tcPr>
            <w:tcW w:w="7271" w:type="dxa"/>
          </w:tcPr>
          <w:p w:rsidR="005F7A6E" w:rsidRPr="005F7A6E" w:rsidRDefault="005F7A6E" w:rsidP="00127B9F">
            <w:pPr>
              <w:jc w:val="center"/>
            </w:pPr>
            <w:r w:rsidRPr="005F7A6E">
              <w:t>UKUPNO SATI RADA</w:t>
            </w:r>
          </w:p>
        </w:tc>
        <w:tc>
          <w:tcPr>
            <w:tcW w:w="2557" w:type="dxa"/>
          </w:tcPr>
          <w:p w:rsidR="005F7A6E" w:rsidRPr="005F7A6E" w:rsidRDefault="005F7A6E" w:rsidP="006B0510">
            <w:pPr>
              <w:jc w:val="center"/>
            </w:pPr>
            <w:r w:rsidRPr="005F7A6E">
              <w:t>17</w:t>
            </w:r>
            <w:r w:rsidR="000438A2">
              <w:t>68</w:t>
            </w:r>
          </w:p>
        </w:tc>
      </w:tr>
    </w:tbl>
    <w:p w:rsidR="005F7A6E" w:rsidRPr="008D22A1" w:rsidRDefault="005F7A6E" w:rsidP="005F7A6E">
      <w:pPr>
        <w:ind w:firstLine="708"/>
        <w:rPr>
          <w:sz w:val="32"/>
          <w:szCs w:val="32"/>
        </w:rPr>
      </w:pPr>
    </w:p>
    <w:p w:rsidR="005F7A6E" w:rsidRDefault="005F7A6E" w:rsidP="00493010">
      <w:pPr>
        <w:jc w:val="both"/>
        <w:rPr>
          <w:b/>
        </w:rPr>
      </w:pPr>
    </w:p>
    <w:p w:rsidR="0011288C" w:rsidRDefault="0011288C" w:rsidP="00493010">
      <w:pPr>
        <w:jc w:val="both"/>
        <w:rPr>
          <w:b/>
        </w:rPr>
      </w:pPr>
    </w:p>
    <w:p w:rsidR="00F56967" w:rsidRDefault="00F56967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5.</w:t>
      </w:r>
      <w:r w:rsidR="00503704">
        <w:rPr>
          <w:b/>
        </w:rPr>
        <w:t>6</w:t>
      </w:r>
      <w:r>
        <w:rPr>
          <w:b/>
        </w:rPr>
        <w:t>. Plan rada školskog liječnika</w:t>
      </w:r>
    </w:p>
    <w:p w:rsidR="00493010" w:rsidRDefault="00493010" w:rsidP="00493010">
      <w:pPr>
        <w:jc w:val="both"/>
        <w:rPr>
          <w:b/>
        </w:rPr>
      </w:pPr>
    </w:p>
    <w:p w:rsidR="00D75816" w:rsidRPr="00707D8B" w:rsidRDefault="00D75816" w:rsidP="00493010">
      <w:pPr>
        <w:jc w:val="both"/>
      </w:pPr>
      <w:r w:rsidRPr="00707D8B">
        <w:t xml:space="preserve">Od dr. Sonje Jukić </w:t>
      </w:r>
      <w:proofErr w:type="spellStart"/>
      <w:r w:rsidRPr="00707D8B">
        <w:t>spec.školske</w:t>
      </w:r>
      <w:proofErr w:type="spellEnd"/>
      <w:r w:rsidRPr="00707D8B">
        <w:t xml:space="preserve"> medicine smo dobili plan koji će </w:t>
      </w:r>
      <w:r w:rsidR="009D0012" w:rsidRPr="00707D8B">
        <w:t xml:space="preserve">njen tim </w:t>
      </w:r>
      <w:r w:rsidRPr="00707D8B">
        <w:t>realizirati u ovoj školskoj godini.</w:t>
      </w:r>
    </w:p>
    <w:p w:rsidR="00D75816" w:rsidRPr="00707D8B" w:rsidRDefault="00D75816" w:rsidP="00493010">
      <w:pPr>
        <w:jc w:val="both"/>
      </w:pPr>
    </w:p>
    <w:p w:rsidR="00D75816" w:rsidRPr="004C0B08" w:rsidRDefault="00D75816" w:rsidP="00493010">
      <w:pPr>
        <w:jc w:val="both"/>
        <w:rPr>
          <w:b/>
        </w:rPr>
      </w:pPr>
      <w:r w:rsidRPr="004C0B08">
        <w:rPr>
          <w:b/>
        </w:rPr>
        <w:t>SPECIFIČNE I PREVENTIVNE ZDRAVSTVENE MJEREZA UČENIKE OSNOVNIH ŠKOLA</w:t>
      </w:r>
    </w:p>
    <w:p w:rsidR="00D75816" w:rsidRPr="00707D8B" w:rsidRDefault="00D75816" w:rsidP="00493010">
      <w:pPr>
        <w:jc w:val="both"/>
      </w:pPr>
    </w:p>
    <w:p w:rsidR="00C07478" w:rsidRPr="00707D8B" w:rsidRDefault="00C07478" w:rsidP="00493010">
      <w:pPr>
        <w:jc w:val="both"/>
        <w:rPr>
          <w:b/>
        </w:rPr>
      </w:pPr>
      <w:r w:rsidRPr="00707D8B">
        <w:rPr>
          <w:b/>
        </w:rPr>
        <w:t>1. Higijensko-epidemiološki izvid škole</w:t>
      </w:r>
    </w:p>
    <w:p w:rsidR="009D0012" w:rsidRPr="00707D8B" w:rsidRDefault="009D0012" w:rsidP="00493010">
      <w:pPr>
        <w:jc w:val="both"/>
        <w:rPr>
          <w:b/>
        </w:rPr>
      </w:pPr>
    </w:p>
    <w:p w:rsidR="00C07478" w:rsidRPr="00707D8B" w:rsidRDefault="00C07478" w:rsidP="00493010">
      <w:pPr>
        <w:jc w:val="both"/>
      </w:pPr>
      <w:r w:rsidRPr="00707D8B">
        <w:rPr>
          <w:b/>
        </w:rPr>
        <w:t>2. Sistematski pregledi</w:t>
      </w:r>
      <w:r w:rsidRPr="00707D8B">
        <w:t>: praćenje</w:t>
      </w:r>
      <w:r w:rsidR="002F1F91">
        <w:t xml:space="preserve"> </w:t>
      </w:r>
      <w:r w:rsidRPr="00707D8B">
        <w:t>prilagodbe učenika na školu, ponašanja i rizičnih navika kod učenika</w:t>
      </w:r>
      <w:r w:rsidR="009D0012" w:rsidRPr="00707D8B">
        <w:t>:</w:t>
      </w:r>
    </w:p>
    <w:p w:rsidR="009D0012" w:rsidRPr="00707D8B" w:rsidRDefault="009D0012" w:rsidP="00493010">
      <w:pPr>
        <w:jc w:val="both"/>
      </w:pPr>
    </w:p>
    <w:p w:rsidR="00C07478" w:rsidRPr="00707D8B" w:rsidRDefault="00C07478" w:rsidP="00493010">
      <w:pPr>
        <w:jc w:val="both"/>
      </w:pPr>
      <w:r w:rsidRPr="00707D8B">
        <w:t>a) V razredi: u svrhu</w:t>
      </w:r>
      <w:r w:rsidR="002F1F91">
        <w:t xml:space="preserve"> </w:t>
      </w:r>
      <w:r w:rsidRPr="00707D8B">
        <w:t>praćenja psihofizičkog razvoja</w:t>
      </w:r>
    </w:p>
    <w:p w:rsidR="00C07478" w:rsidRPr="00707D8B" w:rsidRDefault="00C07478" w:rsidP="00C07478">
      <w:pPr>
        <w:ind w:left="705"/>
        <w:jc w:val="both"/>
      </w:pPr>
      <w:r w:rsidRPr="00707D8B">
        <w:t>Pregled</w:t>
      </w:r>
      <w:r w:rsidR="002F1F91">
        <w:t xml:space="preserve"> </w:t>
      </w:r>
      <w:r w:rsidRPr="00707D8B">
        <w:t xml:space="preserve">obuhvaća: </w:t>
      </w:r>
      <w:proofErr w:type="spellStart"/>
      <w:r w:rsidRPr="00707D8B">
        <w:t>anamnezu,somatski</w:t>
      </w:r>
      <w:proofErr w:type="spellEnd"/>
      <w:r w:rsidRPr="00707D8B">
        <w:t xml:space="preserve"> pregled (mjerenje tjelesne težine i </w:t>
      </w:r>
      <w:proofErr w:type="spellStart"/>
      <w:r w:rsidRPr="00707D8B">
        <w:t>visine,ispitivanje</w:t>
      </w:r>
      <w:proofErr w:type="spellEnd"/>
      <w:r w:rsidRPr="00707D8B">
        <w:t xml:space="preserve"> vida, vida na boje, mjerenje krvnog tlaka, pregled srca i pluća, pregled kralježnice, praćenje spolnog razvoja)razgovor s razrednicima i roditeljima.</w:t>
      </w:r>
      <w:r w:rsidR="002F1F91">
        <w:t xml:space="preserve"> </w:t>
      </w:r>
      <w:r w:rsidRPr="00707D8B">
        <w:t>Predavanje o pubertetu.</w:t>
      </w:r>
    </w:p>
    <w:p w:rsidR="00C07478" w:rsidRPr="00707D8B" w:rsidRDefault="00C07478" w:rsidP="00C07478">
      <w:pPr>
        <w:jc w:val="both"/>
      </w:pPr>
      <w:r w:rsidRPr="00707D8B">
        <w:t>b) VIII razredi;</w:t>
      </w:r>
    </w:p>
    <w:p w:rsidR="00C07478" w:rsidRPr="00707D8B" w:rsidRDefault="00C07478" w:rsidP="009D0012">
      <w:pPr>
        <w:ind w:left="705"/>
        <w:jc w:val="both"/>
      </w:pPr>
      <w:r w:rsidRPr="00707D8B">
        <w:t>svrha: utvrđivanje zdravstvenog stanja i sposobnosti s obzirom na odabir zvanja te najpovoljnijeg daljnjeg obrazovanja (profesionalna orijentacija)</w:t>
      </w:r>
    </w:p>
    <w:p w:rsidR="00C07478" w:rsidRPr="00707D8B" w:rsidRDefault="00C07478" w:rsidP="009D0012">
      <w:pPr>
        <w:ind w:left="705"/>
        <w:jc w:val="both"/>
      </w:pPr>
      <w:r w:rsidRPr="00707D8B">
        <w:t xml:space="preserve">Pregled obuhvaća: </w:t>
      </w:r>
      <w:r w:rsidRPr="00707D8B">
        <w:tab/>
        <w:t xml:space="preserve"> - anamnezu (donijeti medicinsku dokumentaciju o postojećim kroničnim bolestima, alergijama, većim poremećajima sluha, vida i vida na boje)</w:t>
      </w:r>
    </w:p>
    <w:p w:rsidR="00C07478" w:rsidRPr="00707D8B" w:rsidRDefault="00C07478" w:rsidP="009D0012">
      <w:pPr>
        <w:ind w:left="705" w:firstLine="2130"/>
        <w:jc w:val="both"/>
      </w:pPr>
      <w:r w:rsidRPr="00707D8B">
        <w:t xml:space="preserve">- somatski pregled (mjerenje tjelesne težine i </w:t>
      </w:r>
      <w:proofErr w:type="spellStart"/>
      <w:r w:rsidRPr="00707D8B">
        <w:t>visine,ispitivanje</w:t>
      </w:r>
      <w:proofErr w:type="spellEnd"/>
      <w:r w:rsidRPr="00707D8B">
        <w:t xml:space="preserve"> vida, vida na </w:t>
      </w:r>
      <w:proofErr w:type="spellStart"/>
      <w:r w:rsidRPr="00707D8B">
        <w:t>boje,mjerenje</w:t>
      </w:r>
      <w:proofErr w:type="spellEnd"/>
      <w:r w:rsidRPr="00707D8B">
        <w:t xml:space="preserve"> krvnog tlaka, pregled srca i pluća, pregled kralježnice, praćenje spolnog razvoja), razgovor s razrednicima i roditeljima.</w:t>
      </w:r>
    </w:p>
    <w:p w:rsidR="009D0012" w:rsidRPr="00707D8B" w:rsidRDefault="009D0012" w:rsidP="00C07478">
      <w:pPr>
        <w:jc w:val="both"/>
      </w:pPr>
    </w:p>
    <w:p w:rsidR="00C07478" w:rsidRPr="00707D8B" w:rsidRDefault="00C07478" w:rsidP="00C07478">
      <w:pPr>
        <w:jc w:val="both"/>
      </w:pPr>
      <w:r w:rsidRPr="00707D8B">
        <w:rPr>
          <w:b/>
        </w:rPr>
        <w:t xml:space="preserve">3. </w:t>
      </w:r>
      <w:proofErr w:type="spellStart"/>
      <w:r w:rsidRPr="00707D8B">
        <w:rPr>
          <w:b/>
        </w:rPr>
        <w:t>Skrininzi</w:t>
      </w:r>
      <w:proofErr w:type="spellEnd"/>
      <w:r w:rsidRPr="00707D8B">
        <w:t>:</w:t>
      </w:r>
    </w:p>
    <w:p w:rsidR="00C07478" w:rsidRPr="00707D8B" w:rsidRDefault="00C07478" w:rsidP="009D0012">
      <w:pPr>
        <w:ind w:left="705"/>
        <w:jc w:val="both"/>
      </w:pPr>
      <w:r w:rsidRPr="00707D8B">
        <w:t>III razredi (mjerenje tjelesne težine i visine, ispitivanje vida i vida na boje, predavanje o pravilnoj prehrani)</w:t>
      </w:r>
    </w:p>
    <w:p w:rsidR="0087471D" w:rsidRPr="00707D8B" w:rsidRDefault="00C07478" w:rsidP="00C07478">
      <w:pPr>
        <w:jc w:val="both"/>
      </w:pPr>
      <w:r w:rsidRPr="00707D8B">
        <w:tab/>
        <w:t xml:space="preserve">VI razredi (mjerenje tjelesne težine i </w:t>
      </w:r>
      <w:proofErr w:type="spellStart"/>
      <w:r w:rsidRPr="00707D8B">
        <w:t>visine,pregled</w:t>
      </w:r>
      <w:proofErr w:type="spellEnd"/>
      <w:r w:rsidRPr="00707D8B">
        <w:t xml:space="preserve"> kralježnice</w:t>
      </w:r>
      <w:r w:rsidR="0087471D" w:rsidRPr="00707D8B">
        <w:t>)</w:t>
      </w:r>
    </w:p>
    <w:p w:rsidR="0087471D" w:rsidRPr="00707D8B" w:rsidRDefault="0087471D" w:rsidP="00C07478">
      <w:pPr>
        <w:jc w:val="both"/>
      </w:pPr>
      <w:r w:rsidRPr="00707D8B">
        <w:tab/>
        <w:t>VII razredi (ispitivanje sluha)</w:t>
      </w:r>
    </w:p>
    <w:p w:rsidR="0087471D" w:rsidRPr="00707D8B" w:rsidRDefault="0087471D" w:rsidP="00C07478">
      <w:pPr>
        <w:jc w:val="both"/>
      </w:pPr>
    </w:p>
    <w:p w:rsidR="0087471D" w:rsidRPr="00707D8B" w:rsidRDefault="0087471D" w:rsidP="00C07478">
      <w:pPr>
        <w:jc w:val="both"/>
        <w:rPr>
          <w:b/>
        </w:rPr>
      </w:pPr>
      <w:r w:rsidRPr="00707D8B">
        <w:rPr>
          <w:b/>
        </w:rPr>
        <w:t>4.Namjenski pregledi;</w:t>
      </w:r>
    </w:p>
    <w:p w:rsidR="0087471D" w:rsidRPr="00707D8B" w:rsidRDefault="0087471D" w:rsidP="00C07478">
      <w:pPr>
        <w:jc w:val="both"/>
      </w:pPr>
      <w:r w:rsidRPr="00707D8B">
        <w:tab/>
        <w:t>- pregled prije cijepljenja;</w:t>
      </w:r>
    </w:p>
    <w:p w:rsidR="0087471D" w:rsidRPr="00707D8B" w:rsidRDefault="0087471D" w:rsidP="00C07478">
      <w:pPr>
        <w:jc w:val="both"/>
      </w:pPr>
      <w:r w:rsidRPr="00707D8B">
        <w:tab/>
        <w:t>- utvrđivanje sposobnosti učenika za savladavanje redovitog programa tjelesne kulture;</w:t>
      </w:r>
    </w:p>
    <w:p w:rsidR="0087471D" w:rsidRPr="00707D8B" w:rsidRDefault="0087471D" w:rsidP="00C07478">
      <w:pPr>
        <w:jc w:val="both"/>
      </w:pPr>
      <w:r w:rsidRPr="00707D8B">
        <w:tab/>
        <w:t>- utvrđivanje sposobnosti učenika za sportska natjecanja;</w:t>
      </w:r>
    </w:p>
    <w:p w:rsidR="0087471D" w:rsidRPr="00707D8B" w:rsidRDefault="00743006" w:rsidP="00C07478">
      <w:pPr>
        <w:jc w:val="both"/>
      </w:pPr>
      <w:r>
        <w:tab/>
        <w:t>- prać</w:t>
      </w:r>
      <w:r w:rsidR="00F56967">
        <w:t xml:space="preserve">enje </w:t>
      </w:r>
      <w:r w:rsidR="0087471D" w:rsidRPr="00707D8B">
        <w:t>učenika koji iz zdravstvenih razloga ne mogu pratiti redovni nastavni program.</w:t>
      </w:r>
    </w:p>
    <w:p w:rsidR="0087471D" w:rsidRPr="00707D8B" w:rsidRDefault="0087471D" w:rsidP="00C07478">
      <w:pPr>
        <w:jc w:val="both"/>
      </w:pPr>
    </w:p>
    <w:p w:rsidR="0087471D" w:rsidRPr="00707D8B" w:rsidRDefault="0087471D" w:rsidP="00C07478">
      <w:pPr>
        <w:jc w:val="both"/>
        <w:rPr>
          <w:b/>
        </w:rPr>
      </w:pPr>
      <w:r w:rsidRPr="00707D8B">
        <w:rPr>
          <w:b/>
        </w:rPr>
        <w:t xml:space="preserve">5. Mjere zaštite od </w:t>
      </w:r>
      <w:proofErr w:type="spellStart"/>
      <w:r w:rsidRPr="00707D8B">
        <w:rPr>
          <w:b/>
        </w:rPr>
        <w:t>zaraznihbolesti</w:t>
      </w:r>
      <w:proofErr w:type="spellEnd"/>
      <w:r w:rsidRPr="00707D8B">
        <w:rPr>
          <w:b/>
        </w:rPr>
        <w:t>-cijepljenje</w:t>
      </w:r>
    </w:p>
    <w:p w:rsidR="0087471D" w:rsidRPr="00707D8B" w:rsidRDefault="0087471D" w:rsidP="00C07478">
      <w:pPr>
        <w:jc w:val="both"/>
      </w:pPr>
      <w:r w:rsidRPr="00707D8B">
        <w:tab/>
        <w:t>- upis u I razred – Mo-Pa-Ru (ospice, rubeola, zaušnjaci)</w:t>
      </w:r>
    </w:p>
    <w:p w:rsidR="0087471D" w:rsidRPr="00707D8B" w:rsidRDefault="0087471D" w:rsidP="00C07478">
      <w:pPr>
        <w:jc w:val="both"/>
      </w:pPr>
      <w:r w:rsidRPr="00707D8B">
        <w:tab/>
        <w:t xml:space="preserve">-I razred – </w:t>
      </w:r>
      <w:proofErr w:type="spellStart"/>
      <w:r w:rsidRPr="00707D8B">
        <w:t>Di</w:t>
      </w:r>
      <w:proofErr w:type="spellEnd"/>
      <w:r w:rsidRPr="00707D8B">
        <w:t>-Te (difterija, tetanus) + IPV(dječja paraliza)</w:t>
      </w:r>
    </w:p>
    <w:p w:rsidR="0087471D" w:rsidRPr="00707D8B" w:rsidRDefault="0087471D" w:rsidP="00C07478">
      <w:pPr>
        <w:jc w:val="both"/>
      </w:pPr>
      <w:r w:rsidRPr="00707D8B">
        <w:tab/>
        <w:t>- VI razred HBV (</w:t>
      </w:r>
      <w:proofErr w:type="spellStart"/>
      <w:r w:rsidRPr="00707D8B">
        <w:t>tridoze</w:t>
      </w:r>
      <w:proofErr w:type="spellEnd"/>
      <w:r w:rsidRPr="00707D8B">
        <w:t xml:space="preserve"> hepatitis B)</w:t>
      </w:r>
    </w:p>
    <w:p w:rsidR="0087471D" w:rsidRPr="00707D8B" w:rsidRDefault="0087471D" w:rsidP="00C07478">
      <w:pPr>
        <w:jc w:val="both"/>
      </w:pPr>
      <w:r w:rsidRPr="00707D8B">
        <w:tab/>
        <w:t>- VII razred PPD (</w:t>
      </w:r>
      <w:proofErr w:type="spellStart"/>
      <w:r w:rsidRPr="00707D8B">
        <w:t>tuberkulinsko</w:t>
      </w:r>
      <w:proofErr w:type="spellEnd"/>
      <w:r w:rsidRPr="00707D8B">
        <w:t xml:space="preserve"> testiranje) i BCG</w:t>
      </w:r>
    </w:p>
    <w:p w:rsidR="0087471D" w:rsidRPr="00707D8B" w:rsidRDefault="0087471D" w:rsidP="00C07478">
      <w:pPr>
        <w:jc w:val="both"/>
      </w:pPr>
      <w:r w:rsidRPr="00707D8B">
        <w:tab/>
        <w:t xml:space="preserve">- VIII razred  </w:t>
      </w:r>
      <w:proofErr w:type="spellStart"/>
      <w:r w:rsidRPr="00707D8B">
        <w:t>Di-Te+IPV</w:t>
      </w:r>
      <w:proofErr w:type="spellEnd"/>
      <w:r w:rsidRPr="00707D8B">
        <w:t>(difterija, tetanus i dječja paraliza)</w:t>
      </w:r>
    </w:p>
    <w:p w:rsidR="0087471D" w:rsidRPr="00707D8B" w:rsidRDefault="0087471D" w:rsidP="00C07478">
      <w:pPr>
        <w:jc w:val="both"/>
      </w:pPr>
    </w:p>
    <w:p w:rsidR="00E2254D" w:rsidRDefault="00E2254D" w:rsidP="00C07478">
      <w:pPr>
        <w:jc w:val="both"/>
        <w:rPr>
          <w:b/>
        </w:rPr>
      </w:pPr>
    </w:p>
    <w:p w:rsidR="00E2254D" w:rsidRDefault="00E2254D" w:rsidP="00C07478">
      <w:pPr>
        <w:jc w:val="both"/>
        <w:rPr>
          <w:b/>
        </w:rPr>
      </w:pPr>
    </w:p>
    <w:p w:rsidR="0087471D" w:rsidRPr="00707D8B" w:rsidRDefault="0087471D" w:rsidP="00C07478">
      <w:pPr>
        <w:jc w:val="both"/>
        <w:rPr>
          <w:b/>
        </w:rPr>
      </w:pPr>
      <w:r w:rsidRPr="00707D8B">
        <w:rPr>
          <w:b/>
        </w:rPr>
        <w:t>6. Savjetovališni rad:</w:t>
      </w:r>
    </w:p>
    <w:p w:rsidR="0087471D" w:rsidRPr="00707D8B" w:rsidRDefault="0087471D" w:rsidP="009D0012">
      <w:pPr>
        <w:ind w:left="705"/>
        <w:jc w:val="both"/>
      </w:pPr>
      <w:r w:rsidRPr="00707D8B">
        <w:t xml:space="preserve">- svrha: pomoću rješavanju temeljnih problema (prilagodba na školu, školski neuspjeh, poremećaj ponašanja, problemi razvoja, kronički poremećaji  zdravlja, zlouporaba </w:t>
      </w:r>
      <w:proofErr w:type="spellStart"/>
      <w:r w:rsidRPr="00707D8B">
        <w:t>psihoaktivnih</w:t>
      </w:r>
      <w:proofErr w:type="spellEnd"/>
      <w:r w:rsidRPr="00707D8B">
        <w:t xml:space="preserve"> sredstava, problemi mentalnog zdravlja)</w:t>
      </w:r>
    </w:p>
    <w:p w:rsidR="0087471D" w:rsidRPr="00707D8B" w:rsidRDefault="0087471D" w:rsidP="00C07478">
      <w:pPr>
        <w:jc w:val="both"/>
      </w:pPr>
      <w:r w:rsidRPr="00707D8B">
        <w:tab/>
        <w:t>- obuhvaća rad s; učenicima, roditeljima, starateljima i učiteljima.</w:t>
      </w:r>
    </w:p>
    <w:p w:rsidR="009D0012" w:rsidRPr="00707D8B" w:rsidRDefault="009D0012" w:rsidP="00C07478">
      <w:pPr>
        <w:jc w:val="both"/>
      </w:pPr>
    </w:p>
    <w:p w:rsidR="0087471D" w:rsidRPr="00707D8B" w:rsidRDefault="0087471D" w:rsidP="00C07478">
      <w:pPr>
        <w:jc w:val="both"/>
      </w:pPr>
      <w:r w:rsidRPr="00707D8B">
        <w:rPr>
          <w:b/>
        </w:rPr>
        <w:t>7. Zdravstveni odgoj i promicanje zdravlja</w:t>
      </w:r>
      <w:r w:rsidRPr="00707D8B">
        <w:t>:</w:t>
      </w:r>
    </w:p>
    <w:p w:rsidR="0087471D" w:rsidRPr="00707D8B" w:rsidRDefault="0087471D" w:rsidP="00C07478">
      <w:pPr>
        <w:jc w:val="both"/>
      </w:pPr>
      <w:r w:rsidRPr="00707D8B">
        <w:tab/>
        <w:t xml:space="preserve">-I-IV razredi – osobna higijena </w:t>
      </w:r>
      <w:r w:rsidR="00C07478" w:rsidRPr="00707D8B">
        <w:tab/>
      </w:r>
    </w:p>
    <w:p w:rsidR="0087471D" w:rsidRPr="00707D8B" w:rsidRDefault="0087471D" w:rsidP="00C07478">
      <w:pPr>
        <w:jc w:val="both"/>
      </w:pPr>
      <w:r w:rsidRPr="00707D8B">
        <w:tab/>
      </w:r>
      <w:r w:rsidRPr="00707D8B">
        <w:tab/>
      </w:r>
      <w:r w:rsidRPr="00707D8B">
        <w:tab/>
        <w:t>- značaj pravilne prehrane</w:t>
      </w:r>
    </w:p>
    <w:p w:rsidR="0087471D" w:rsidRPr="00707D8B" w:rsidRDefault="0087471D" w:rsidP="00C07478">
      <w:pPr>
        <w:jc w:val="both"/>
      </w:pPr>
    </w:p>
    <w:p w:rsidR="0087471D" w:rsidRPr="00707D8B" w:rsidRDefault="0087471D" w:rsidP="00C07478">
      <w:pPr>
        <w:jc w:val="both"/>
      </w:pPr>
      <w:r w:rsidRPr="00707D8B">
        <w:tab/>
        <w:t>-V-VI razredi – psihičke i somatske promjene u pubertetu</w:t>
      </w:r>
    </w:p>
    <w:p w:rsidR="0087471D" w:rsidRPr="00707D8B" w:rsidRDefault="0087471D" w:rsidP="00C07478">
      <w:pPr>
        <w:jc w:val="both"/>
      </w:pPr>
      <w:r w:rsidRPr="00707D8B">
        <w:tab/>
        <w:t>-VII-VIII razredi: ovisnosti (pušenje, alkohol, droge)</w:t>
      </w:r>
    </w:p>
    <w:p w:rsidR="0087471D" w:rsidRPr="00707D8B" w:rsidRDefault="0087471D" w:rsidP="00C07478">
      <w:pPr>
        <w:jc w:val="both"/>
      </w:pPr>
      <w:r w:rsidRPr="00707D8B">
        <w:tab/>
      </w:r>
      <w:r w:rsidRPr="00707D8B">
        <w:tab/>
      </w:r>
      <w:r w:rsidRPr="00707D8B">
        <w:tab/>
      </w:r>
      <w:r w:rsidRPr="00707D8B">
        <w:tab/>
        <w:t>- nasilnička ponašanja i zlostavljanje</w:t>
      </w:r>
    </w:p>
    <w:p w:rsidR="009D0012" w:rsidRPr="00707D8B" w:rsidRDefault="0087471D" w:rsidP="00C07478">
      <w:pPr>
        <w:jc w:val="both"/>
      </w:pPr>
      <w:r w:rsidRPr="00707D8B">
        <w:tab/>
      </w:r>
      <w:r w:rsidRPr="00707D8B">
        <w:tab/>
      </w:r>
      <w:r w:rsidRPr="00707D8B">
        <w:tab/>
      </w:r>
      <w:r w:rsidRPr="00707D8B">
        <w:tab/>
        <w:t xml:space="preserve">-profesionalna </w:t>
      </w:r>
      <w:r w:rsidR="009D0012" w:rsidRPr="00707D8B">
        <w:t>orijentacija</w:t>
      </w:r>
    </w:p>
    <w:p w:rsidR="009D0012" w:rsidRPr="00707D8B" w:rsidRDefault="009D0012" w:rsidP="00C07478">
      <w:pPr>
        <w:jc w:val="both"/>
      </w:pPr>
    </w:p>
    <w:p w:rsidR="009D0012" w:rsidRPr="00707D8B" w:rsidRDefault="009D0012" w:rsidP="00C07478">
      <w:pPr>
        <w:jc w:val="both"/>
      </w:pPr>
    </w:p>
    <w:p w:rsidR="0011288C" w:rsidRDefault="00C07478" w:rsidP="00493010">
      <w:pPr>
        <w:jc w:val="both"/>
        <w:rPr>
          <w:b/>
        </w:rPr>
      </w:pPr>
      <w:r>
        <w:rPr>
          <w:sz w:val="22"/>
          <w:szCs w:val="22"/>
        </w:rPr>
        <w:tab/>
      </w:r>
    </w:p>
    <w:p w:rsidR="0011288C" w:rsidRDefault="0011288C" w:rsidP="00493010">
      <w:pPr>
        <w:jc w:val="both"/>
        <w:rPr>
          <w:b/>
        </w:rPr>
      </w:pPr>
    </w:p>
    <w:p w:rsidR="0011288C" w:rsidRDefault="0011288C" w:rsidP="00493010">
      <w:pPr>
        <w:jc w:val="both"/>
        <w:rPr>
          <w:b/>
        </w:rPr>
      </w:pPr>
    </w:p>
    <w:p w:rsidR="0011288C" w:rsidRDefault="0011288C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6. PLAN RADA ŠKOLSKOG ODBORA I STRUČNIH TIJELA</w:t>
      </w:r>
    </w:p>
    <w:p w:rsidR="00493010" w:rsidRDefault="00493010" w:rsidP="00493010">
      <w:pPr>
        <w:jc w:val="both"/>
        <w:rPr>
          <w:b/>
        </w:rPr>
      </w:pPr>
      <w:r>
        <w:rPr>
          <w:b/>
        </w:rPr>
        <w:t>6.1. Plan rada Školskog odbora</w:t>
      </w:r>
      <w:r w:rsidR="00865F6B">
        <w:rPr>
          <w:b/>
        </w:rPr>
        <w:t xml:space="preserve"> za školsku 20</w:t>
      </w:r>
      <w:r w:rsidR="006B0510">
        <w:rPr>
          <w:b/>
        </w:rPr>
        <w:t>2</w:t>
      </w:r>
      <w:r w:rsidR="00E51D92">
        <w:rPr>
          <w:b/>
        </w:rPr>
        <w:t>3</w:t>
      </w:r>
      <w:r w:rsidR="00865F6B">
        <w:rPr>
          <w:b/>
        </w:rPr>
        <w:t>/20</w:t>
      </w:r>
      <w:r w:rsidR="00E205D7">
        <w:rPr>
          <w:b/>
        </w:rPr>
        <w:t>2</w:t>
      </w:r>
      <w:r w:rsidR="00E51D92">
        <w:rPr>
          <w:b/>
        </w:rPr>
        <w:t>4</w:t>
      </w:r>
      <w:r w:rsidR="00865F6B">
        <w:rPr>
          <w:b/>
        </w:rPr>
        <w:t>. godinu.</w:t>
      </w:r>
    </w:p>
    <w:p w:rsidR="0057074B" w:rsidRDefault="0057074B" w:rsidP="00493010">
      <w:pPr>
        <w:jc w:val="both"/>
        <w:rPr>
          <w:b/>
        </w:rPr>
      </w:pPr>
    </w:p>
    <w:p w:rsidR="0057074B" w:rsidRDefault="0057074B" w:rsidP="00493010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8D7906" w:rsidRPr="00127B9F">
        <w:trPr>
          <w:trHeight w:val="264"/>
        </w:trPr>
        <w:tc>
          <w:tcPr>
            <w:tcW w:w="6228" w:type="dxa"/>
          </w:tcPr>
          <w:p w:rsidR="008D7906" w:rsidRPr="00127B9F" w:rsidRDefault="00865F6B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P</w:t>
            </w:r>
            <w:r w:rsidR="002D05B3" w:rsidRPr="00127B9F">
              <w:rPr>
                <w:b/>
              </w:rPr>
              <w:t>lanirani poslovi Školskog odbora</w:t>
            </w:r>
          </w:p>
        </w:tc>
        <w:tc>
          <w:tcPr>
            <w:tcW w:w="3240" w:type="dxa"/>
          </w:tcPr>
          <w:p w:rsidR="008D7906" w:rsidRPr="00127B9F" w:rsidRDefault="008D7906" w:rsidP="00127B9F">
            <w:pPr>
              <w:jc w:val="both"/>
              <w:rPr>
                <w:b/>
              </w:rPr>
            </w:pPr>
            <w:r w:rsidRPr="00127B9F">
              <w:rPr>
                <w:b/>
              </w:rPr>
              <w:t>VRIJEME IZVRŠENJA</w:t>
            </w:r>
          </w:p>
        </w:tc>
      </w:tr>
      <w:tr w:rsidR="008D7906" w:rsidRPr="00127B9F">
        <w:trPr>
          <w:trHeight w:val="6405"/>
        </w:trPr>
        <w:tc>
          <w:tcPr>
            <w:tcW w:w="6228" w:type="dxa"/>
            <w:vMerge w:val="restart"/>
          </w:tcPr>
          <w:p w:rsidR="008D7906" w:rsidRPr="00127B9F" w:rsidRDefault="008D7906" w:rsidP="00127B9F">
            <w:pPr>
              <w:jc w:val="both"/>
              <w:rPr>
                <w:b/>
              </w:rPr>
            </w:pPr>
          </w:p>
          <w:p w:rsidR="008D7906" w:rsidRPr="003867C1" w:rsidRDefault="008D7906" w:rsidP="0057074B">
            <w:pPr>
              <w:pStyle w:val="Tijeloteksta"/>
            </w:pPr>
          </w:p>
          <w:p w:rsidR="008D7906" w:rsidRPr="003867C1" w:rsidRDefault="008D7906" w:rsidP="0057074B">
            <w:pPr>
              <w:pStyle w:val="Tijeloteksta"/>
            </w:pPr>
            <w:r w:rsidRPr="003867C1">
              <w:t>- donijeti Školski kurikulum,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donijeti Godišnji plan i program rada i nadzirati njegovo izvršavanje,</w:t>
            </w:r>
          </w:p>
          <w:p w:rsidR="008D7906" w:rsidRPr="003867C1" w:rsidRDefault="008D7906" w:rsidP="005F7A6E">
            <w:pPr>
              <w:pStyle w:val="Tijeloteksta"/>
            </w:pPr>
            <w:r w:rsidRPr="003867C1">
              <w:t>- donijeti financijski plan za 20</w:t>
            </w:r>
            <w:r w:rsidR="00EA5F33">
              <w:t>2</w:t>
            </w:r>
            <w:r w:rsidR="00794FCF">
              <w:t>3</w:t>
            </w:r>
            <w:r w:rsidRPr="003867C1">
              <w:t xml:space="preserve">. godinu, polugodišnji i godišnji obračun na prijedlog ravnatelja, 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odlučiti samostalno o stjecanju, opterećivanju ili otuđivanju imovine čija je vrijednost od 100.000,00 do 200.000,00 kuna,</w:t>
            </w:r>
          </w:p>
          <w:p w:rsidR="008D7906" w:rsidRPr="003867C1" w:rsidRDefault="008D7906" w:rsidP="00127B9F">
            <w:pPr>
              <w:pStyle w:val="Tijeloteksta"/>
              <w:ind w:hanging="180"/>
            </w:pPr>
            <w:r w:rsidRPr="003867C1">
              <w:t xml:space="preserve">- </w:t>
            </w:r>
            <w:r>
              <w:t xml:space="preserve">- </w:t>
            </w:r>
            <w:r w:rsidRPr="003867C1">
              <w:t>odlučiti uz suglasnost osnivača o stjecanju, opterećivanju ili otuđivanju imovine čija je vrijednost veća od 200.000,00 kuna,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odlučiti uz suglasnost osnivača o stjecanju, opterećivanju ili otuđivanju nekretnina bez obzira na vrijednost,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predlagati osnivaču statusne promjene,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predlagati ravnatelju mjere poslovne politike Škole,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razmatrati rezultate odgojno-obrazovnog rada,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davati prethodne suglasnosti za primanje u radni odnos radnika škole,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odlučivati o upućivanju radnika na prosudbu radne sposobnosti,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odlučivati o zahtjevima radnika za zaštitu prava iz radnog odnosa,</w:t>
            </w:r>
          </w:p>
          <w:p w:rsidR="008D7906" w:rsidRPr="003867C1" w:rsidRDefault="008D7906" w:rsidP="00127B9F">
            <w:pPr>
              <w:pStyle w:val="Tijeloteksta"/>
              <w:ind w:left="180" w:hanging="180"/>
            </w:pPr>
            <w:r w:rsidRPr="003867C1">
              <w:t xml:space="preserve">- odlučivati o žalbama protiv rješenja školskih tijela donesenih na osnovi javnih  ovlasti, osim kada je zakonom ili </w:t>
            </w:r>
            <w:proofErr w:type="spellStart"/>
            <w:r w:rsidRPr="003867C1">
              <w:t>podzakonskim</w:t>
            </w:r>
            <w:proofErr w:type="spellEnd"/>
            <w:r w:rsidRPr="003867C1">
              <w:t xml:space="preserve"> aktom određeno drugačije,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osnivati učeničke klubove i udruge,</w:t>
            </w:r>
          </w:p>
          <w:p w:rsidR="008D7906" w:rsidRPr="003867C1" w:rsidRDefault="008D7906" w:rsidP="0057074B">
            <w:pPr>
              <w:pStyle w:val="Tijeloteksta"/>
            </w:pPr>
            <w:r w:rsidRPr="003867C1">
              <w:t>- razmatrati predstavke i prijedloge građana u svezi s radom Škole i</w:t>
            </w:r>
          </w:p>
          <w:p w:rsidR="008D7906" w:rsidRPr="00127B9F" w:rsidRDefault="008D7906" w:rsidP="00127B9F">
            <w:pPr>
              <w:jc w:val="both"/>
              <w:rPr>
                <w:b/>
              </w:rPr>
            </w:pPr>
            <w:r w:rsidRPr="003867C1">
              <w:t>- obavljati  i druge poslove određene propisima, Statutom</w:t>
            </w:r>
            <w:r>
              <w:t xml:space="preserve"> Škole </w:t>
            </w:r>
            <w:r w:rsidRPr="003867C1">
              <w:t xml:space="preserve"> i drugim općim aktima Škole. </w:t>
            </w:r>
          </w:p>
        </w:tc>
        <w:tc>
          <w:tcPr>
            <w:tcW w:w="3240" w:type="dxa"/>
          </w:tcPr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rujan 20</w:t>
            </w:r>
            <w:r w:rsidR="006B0510">
              <w:t>2</w:t>
            </w:r>
            <w:r w:rsidR="00E51D92">
              <w:t>3</w:t>
            </w:r>
            <w:r w:rsidR="00EA5F33">
              <w:t>/listopad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rujan 20</w:t>
            </w:r>
            <w:r w:rsidR="006B0510">
              <w:t>2</w:t>
            </w:r>
            <w:r w:rsidR="00E51D92">
              <w:t>3</w:t>
            </w:r>
            <w:r w:rsidR="00794FCF">
              <w:t>/</w:t>
            </w:r>
            <w:r w:rsidR="00EA5F33">
              <w:t>listopad</w:t>
            </w:r>
            <w:r w:rsidRPr="008D7906">
              <w:t>.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veljača 20</w:t>
            </w:r>
            <w:r w:rsidR="00EA5F33">
              <w:t>2</w:t>
            </w:r>
            <w:r w:rsidR="00E51D92">
              <w:t>4</w:t>
            </w:r>
            <w:r w:rsidR="005E7228">
              <w:t>.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po potrebi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Default="008D7906" w:rsidP="00127B9F">
            <w:pPr>
              <w:jc w:val="both"/>
            </w:pPr>
            <w:r w:rsidRPr="008D7906">
              <w:t>po potrebi</w:t>
            </w:r>
          </w:p>
          <w:p w:rsidR="00865F6B" w:rsidRDefault="00865F6B" w:rsidP="00127B9F">
            <w:pPr>
              <w:jc w:val="both"/>
            </w:pPr>
          </w:p>
          <w:p w:rsidR="00865F6B" w:rsidRDefault="00865F6B" w:rsidP="00127B9F">
            <w:pPr>
              <w:jc w:val="both"/>
            </w:pPr>
          </w:p>
          <w:p w:rsidR="00865F6B" w:rsidRDefault="00865F6B" w:rsidP="00127B9F">
            <w:pPr>
              <w:jc w:val="both"/>
            </w:pPr>
          </w:p>
          <w:p w:rsidR="00865F6B" w:rsidRDefault="00865F6B" w:rsidP="00127B9F">
            <w:pPr>
              <w:jc w:val="both"/>
            </w:pPr>
          </w:p>
          <w:p w:rsidR="00865F6B" w:rsidRPr="008D7906" w:rsidRDefault="00865F6B" w:rsidP="00127B9F">
            <w:pPr>
              <w:jc w:val="both"/>
            </w:pPr>
            <w:r w:rsidRPr="008D7906">
              <w:t>po potrebi</w:t>
            </w:r>
          </w:p>
          <w:p w:rsidR="00865F6B" w:rsidRPr="008D7906" w:rsidRDefault="00865F6B" w:rsidP="00127B9F">
            <w:pPr>
              <w:jc w:val="both"/>
            </w:pPr>
            <w:r w:rsidRPr="008D7906">
              <w:t>nakon završenog</w:t>
            </w:r>
          </w:p>
          <w:p w:rsidR="00865F6B" w:rsidRPr="008D7906" w:rsidRDefault="00865F6B" w:rsidP="00127B9F">
            <w:pPr>
              <w:jc w:val="both"/>
            </w:pPr>
            <w:r w:rsidRPr="008D7906">
              <w:t>obrazovnog razd</w:t>
            </w:r>
            <w:r w:rsidR="00127B9F">
              <w:t>o</w:t>
            </w:r>
            <w:r w:rsidRPr="008D7906">
              <w:t>blja</w:t>
            </w:r>
          </w:p>
          <w:p w:rsidR="00865F6B" w:rsidRPr="008D7906" w:rsidRDefault="00865F6B" w:rsidP="00127B9F">
            <w:pPr>
              <w:jc w:val="both"/>
            </w:pPr>
          </w:p>
        </w:tc>
      </w:tr>
      <w:tr w:rsidR="008D7906" w:rsidRPr="00127B9F">
        <w:trPr>
          <w:trHeight w:val="4969"/>
        </w:trPr>
        <w:tc>
          <w:tcPr>
            <w:tcW w:w="6228" w:type="dxa"/>
            <w:vMerge/>
          </w:tcPr>
          <w:p w:rsidR="008D7906" w:rsidRPr="00127B9F" w:rsidRDefault="008D7906" w:rsidP="00127B9F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po natječaju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prema potrebi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  <w:r w:rsidRPr="008D7906">
              <w:t>po inicijativi</w:t>
            </w: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8D7906" w:rsidRPr="008D7906" w:rsidRDefault="008D7906" w:rsidP="00127B9F">
            <w:pPr>
              <w:jc w:val="both"/>
            </w:pPr>
          </w:p>
          <w:p w:rsidR="00D80920" w:rsidRPr="008D7906" w:rsidRDefault="008D7906" w:rsidP="00127B9F">
            <w:pPr>
              <w:jc w:val="both"/>
            </w:pPr>
            <w:r w:rsidRPr="008D7906">
              <w:t>po potrebi</w:t>
            </w:r>
          </w:p>
        </w:tc>
      </w:tr>
    </w:tbl>
    <w:p w:rsidR="00D80920" w:rsidRDefault="00D80920" w:rsidP="00865F6B">
      <w:pPr>
        <w:pStyle w:val="Tijeloteksta"/>
        <w:rPr>
          <w:sz w:val="28"/>
          <w:szCs w:val="28"/>
        </w:rPr>
      </w:pPr>
    </w:p>
    <w:p w:rsidR="00D80920" w:rsidRDefault="00D80920" w:rsidP="00865F6B">
      <w:pPr>
        <w:pStyle w:val="Tijeloteksta"/>
        <w:rPr>
          <w:sz w:val="28"/>
          <w:szCs w:val="28"/>
        </w:rPr>
      </w:pPr>
    </w:p>
    <w:p w:rsidR="009E5DC1" w:rsidRPr="00865F6B" w:rsidRDefault="009E5DC1" w:rsidP="00865F6B">
      <w:pPr>
        <w:pStyle w:val="Tijeloteksta"/>
        <w:rPr>
          <w:sz w:val="28"/>
          <w:szCs w:val="28"/>
        </w:rPr>
      </w:pPr>
    </w:p>
    <w:p w:rsidR="00B37958" w:rsidRDefault="00B37958" w:rsidP="00493010">
      <w:pPr>
        <w:jc w:val="both"/>
        <w:rPr>
          <w:b/>
        </w:rPr>
      </w:pPr>
    </w:p>
    <w:p w:rsidR="00503704" w:rsidRDefault="00503704" w:rsidP="00493010">
      <w:pPr>
        <w:jc w:val="both"/>
        <w:rPr>
          <w:b/>
        </w:rPr>
      </w:pPr>
    </w:p>
    <w:p w:rsidR="00503704" w:rsidRDefault="00503704" w:rsidP="00493010">
      <w:pPr>
        <w:jc w:val="both"/>
        <w:rPr>
          <w:b/>
        </w:rPr>
      </w:pPr>
    </w:p>
    <w:p w:rsidR="00503704" w:rsidRDefault="00503704" w:rsidP="00493010">
      <w:pPr>
        <w:jc w:val="both"/>
        <w:rPr>
          <w:b/>
        </w:rPr>
      </w:pPr>
    </w:p>
    <w:p w:rsidR="00493010" w:rsidRDefault="00B37958" w:rsidP="00493010">
      <w:pPr>
        <w:jc w:val="both"/>
        <w:rPr>
          <w:b/>
        </w:rPr>
      </w:pPr>
      <w:r>
        <w:rPr>
          <w:b/>
        </w:rPr>
        <w:t>6</w:t>
      </w:r>
      <w:r w:rsidR="00493010">
        <w:rPr>
          <w:b/>
        </w:rPr>
        <w:t>.2. Plan rada Učiteljskog vijeća</w:t>
      </w:r>
    </w:p>
    <w:p w:rsidR="005F1E3E" w:rsidRDefault="005F1E3E" w:rsidP="004930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1E3E" w:rsidRPr="00127B9F">
        <w:tc>
          <w:tcPr>
            <w:tcW w:w="9288" w:type="dxa"/>
          </w:tcPr>
          <w:p w:rsidR="005F1E3E" w:rsidRPr="00127B9F" w:rsidRDefault="005F1E3E" w:rsidP="005F1E3E">
            <w:pPr>
              <w:pStyle w:val="Tijeloteksta"/>
              <w:rPr>
                <w:sz w:val="28"/>
                <w:szCs w:val="28"/>
              </w:rPr>
            </w:pPr>
          </w:p>
          <w:p w:rsidR="005F1E3E" w:rsidRPr="00127B9F" w:rsidRDefault="005F1E3E" w:rsidP="005F1E3E">
            <w:pPr>
              <w:pStyle w:val="Tijeloteksta"/>
              <w:rPr>
                <w:sz w:val="28"/>
                <w:szCs w:val="28"/>
              </w:rPr>
            </w:pPr>
          </w:p>
          <w:p w:rsidR="005F1E3E" w:rsidRPr="00707D8B" w:rsidRDefault="005F1E3E" w:rsidP="00127B9F">
            <w:pPr>
              <w:pStyle w:val="Tijeloteksta"/>
              <w:ind w:left="360"/>
            </w:pPr>
            <w:r w:rsidRPr="00707D8B">
              <w:t>Učiteljsko vijeće: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obavlja poslove u vezi s izvođenjem nastavnog plana i programa, potrebama i interesima učenika te promicanjem stručno-pedagoškog rada Škole,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predlaže Školski kurikulum,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razmatra prijedlog Godišnjeg plana i programa rada Škole, prijedlog Kućnog reda i prijedlog Etičkog kodeksa Škole,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skrbi o uspješnom ostvarivanju odgojno-obrazovnog rada,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skrbi o primjeni suvremenih oblika i metoda rada s učenicima,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odlučuje o pohvalama, nagradama i pedagoškim mjerama iz svog djelokruga,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odlučuje o zahtjevu učenika za preispitivanje zaključne ocjene,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imenuje povjerenstva za polaganje ispita,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osniva stručne aktive i imenuje njihove voditelje,</w:t>
            </w:r>
          </w:p>
          <w:p w:rsidR="005F1E3E" w:rsidRPr="00707D8B" w:rsidRDefault="005F1E3E" w:rsidP="00A17237">
            <w:pPr>
              <w:pStyle w:val="Tijeloteksta"/>
              <w:numPr>
                <w:ilvl w:val="0"/>
                <w:numId w:val="21"/>
              </w:numPr>
              <w:spacing w:after="0"/>
            </w:pPr>
            <w:r w:rsidRPr="00707D8B">
              <w:t>daje prijedloge Školskom odboru i ravnatelju za unapređivanje organizacije i uvjeta rada Škole,</w:t>
            </w:r>
          </w:p>
          <w:p w:rsidR="005F1E3E" w:rsidRDefault="005F1E3E" w:rsidP="00127B9F">
            <w:pPr>
              <w:jc w:val="both"/>
            </w:pPr>
            <w:r w:rsidRPr="00707D8B">
              <w:t>raspravlja i odlučuje o stručnim pitanjima, kao i o drugim pitanjima utvrđenim zakonom, propisima donesenim na temelju zakona, ovim Statutom i općim aktima Škole.</w:t>
            </w:r>
          </w:p>
          <w:p w:rsidR="00B931A3" w:rsidRDefault="00B931A3" w:rsidP="00127B9F">
            <w:pPr>
              <w:jc w:val="both"/>
            </w:pPr>
          </w:p>
          <w:p w:rsidR="00B931A3" w:rsidRPr="00127B9F" w:rsidRDefault="00B931A3" w:rsidP="00127B9F">
            <w:pPr>
              <w:jc w:val="both"/>
              <w:rPr>
                <w:b/>
              </w:rPr>
            </w:pPr>
          </w:p>
        </w:tc>
      </w:tr>
    </w:tbl>
    <w:p w:rsidR="005F1E3E" w:rsidRDefault="005F1E3E" w:rsidP="00493010">
      <w:pPr>
        <w:jc w:val="both"/>
        <w:rPr>
          <w:b/>
        </w:rPr>
      </w:pPr>
    </w:p>
    <w:p w:rsidR="00C00FC9" w:rsidRDefault="00C00FC9" w:rsidP="00493010">
      <w:pPr>
        <w:jc w:val="both"/>
        <w:rPr>
          <w:b/>
        </w:rPr>
      </w:pPr>
    </w:p>
    <w:p w:rsidR="005F1E3E" w:rsidRDefault="005F1E3E" w:rsidP="00493010">
      <w:pPr>
        <w:jc w:val="both"/>
        <w:rPr>
          <w:b/>
        </w:rPr>
      </w:pPr>
    </w:p>
    <w:p w:rsidR="00493010" w:rsidRDefault="0049442F" w:rsidP="00493010">
      <w:pPr>
        <w:jc w:val="both"/>
        <w:rPr>
          <w:b/>
        </w:rPr>
      </w:pPr>
      <w:r>
        <w:rPr>
          <w:b/>
        </w:rPr>
        <w:t>6</w:t>
      </w:r>
      <w:r w:rsidR="00493010">
        <w:rPr>
          <w:b/>
        </w:rPr>
        <w:t>.3. Plan rada Razrednog vijeća</w:t>
      </w:r>
    </w:p>
    <w:p w:rsidR="005F1E3E" w:rsidRDefault="005F1E3E" w:rsidP="00493010">
      <w:pPr>
        <w:jc w:val="both"/>
        <w:rPr>
          <w:b/>
        </w:rPr>
      </w:pPr>
    </w:p>
    <w:p w:rsidR="005F1E3E" w:rsidRDefault="005F1E3E" w:rsidP="00493010">
      <w:pPr>
        <w:jc w:val="both"/>
        <w:rPr>
          <w:b/>
        </w:rPr>
      </w:pPr>
    </w:p>
    <w:p w:rsidR="00493010" w:rsidRDefault="00493010" w:rsidP="00A17237">
      <w:pPr>
        <w:numPr>
          <w:ilvl w:val="1"/>
          <w:numId w:val="15"/>
        </w:numPr>
        <w:jc w:val="both"/>
        <w:rPr>
          <w:b/>
        </w:rPr>
      </w:pPr>
      <w:r>
        <w:rPr>
          <w:b/>
        </w:rPr>
        <w:t>Plan rada Vijeća roditelja</w:t>
      </w:r>
    </w:p>
    <w:p w:rsidR="00337A8D" w:rsidRDefault="00337A8D" w:rsidP="00337A8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37A8D" w:rsidRPr="00127B9F">
        <w:tc>
          <w:tcPr>
            <w:tcW w:w="9288" w:type="dxa"/>
          </w:tcPr>
          <w:p w:rsidR="00327203" w:rsidRPr="00127B9F" w:rsidRDefault="00327203" w:rsidP="00127B9F">
            <w:pPr>
              <w:pStyle w:val="Tijeloteksta"/>
              <w:ind w:firstLine="708"/>
              <w:rPr>
                <w:sz w:val="28"/>
                <w:szCs w:val="28"/>
              </w:rPr>
            </w:pPr>
          </w:p>
          <w:p w:rsidR="00337A8D" w:rsidRPr="00707D8B" w:rsidRDefault="00337A8D" w:rsidP="00127B9F">
            <w:pPr>
              <w:pStyle w:val="Tijeloteksta"/>
              <w:ind w:left="1080"/>
            </w:pPr>
            <w:r w:rsidRPr="00707D8B">
              <w:t>Vijeće roditelja raspravlja o pitanjima značajnim za život i rad Škole te  daje mišljenja i prijedloge: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4"/>
              </w:numPr>
              <w:spacing w:after="0"/>
              <w:jc w:val="both"/>
            </w:pPr>
            <w:r w:rsidRPr="00707D8B">
              <w:t>u svezi s prijedlogom i realizacijom Školskog kurikuluma i Godišnjeg plana i programa rada,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radnim vremenom Škole, početkom i završetkom nastave te drugim oblicima odgojno-obrazovnog rada,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organiziranjem izleta, ekskurzija, športskih natjecanja i kulturnih manifestacija,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vladanjem i ponašanjem učenika u Školi i izvan nje,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osnivanjem i djelatnosti učeničkih udruga te sudjelovanjem učenika u njihovu radu,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pritužbama na obrazovni rad,</w:t>
            </w:r>
          </w:p>
          <w:p w:rsidR="00337A8D" w:rsidRPr="00707D8B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</w:pPr>
            <w:r w:rsidRPr="00707D8B">
              <w:t>u svezi s unapređenjem obrazovnog rada, uspjehom učenika u obrazovnom radu, izvanškolskim i izvannastavnim aktivnostima te</w:t>
            </w:r>
          </w:p>
          <w:p w:rsidR="00337A8D" w:rsidRPr="00127B9F" w:rsidRDefault="00337A8D" w:rsidP="00A17237">
            <w:pPr>
              <w:pStyle w:val="Tijeloteksta"/>
              <w:numPr>
                <w:ilvl w:val="0"/>
                <w:numId w:val="23"/>
              </w:numPr>
              <w:spacing w:after="0"/>
              <w:jc w:val="both"/>
              <w:rPr>
                <w:sz w:val="28"/>
                <w:szCs w:val="28"/>
              </w:rPr>
            </w:pPr>
            <w:r w:rsidRPr="00707D8B">
              <w:t>obavlja druge poslove prema odredbama ovoga statuta i drugih općih akata Škole</w:t>
            </w:r>
            <w:r w:rsidRPr="00127B9F">
              <w:rPr>
                <w:sz w:val="28"/>
                <w:szCs w:val="28"/>
              </w:rPr>
              <w:t>.</w:t>
            </w:r>
          </w:p>
          <w:p w:rsidR="00337A8D" w:rsidRPr="00127B9F" w:rsidRDefault="00337A8D" w:rsidP="00127B9F">
            <w:pPr>
              <w:jc w:val="both"/>
              <w:rPr>
                <w:b/>
              </w:rPr>
            </w:pPr>
          </w:p>
        </w:tc>
      </w:tr>
    </w:tbl>
    <w:p w:rsidR="00337A8D" w:rsidRDefault="00337A8D" w:rsidP="00337A8D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6.5. Plan rada Vijeća učenika</w:t>
      </w:r>
    </w:p>
    <w:p w:rsidR="00A61628" w:rsidRDefault="00A61628" w:rsidP="004930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1628" w:rsidRPr="00127B9F">
        <w:tc>
          <w:tcPr>
            <w:tcW w:w="9288" w:type="dxa"/>
          </w:tcPr>
          <w:p w:rsidR="00A61628" w:rsidRPr="00127B9F" w:rsidRDefault="00A61628" w:rsidP="00127B9F">
            <w:pPr>
              <w:jc w:val="both"/>
              <w:rPr>
                <w:b/>
              </w:rPr>
            </w:pP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tabs>
                <w:tab w:val="clear" w:pos="1080"/>
              </w:tabs>
              <w:spacing w:after="0"/>
              <w:ind w:hanging="1080"/>
              <w:jc w:val="both"/>
            </w:pPr>
            <w:r w:rsidRPr="00707D8B">
              <w:t>priprema i daje prijedloge tijelima Škole o pitanjima važnim za učenike, njihov rad i rezultate u obrazovanju,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predlaže osnivanje učeničkih klubova i udruga,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predlaže mjere poboljšanja uvjeta rada u Školi,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surađuje kod donošenja Kućnog reda,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pomaže učenicima u izvršenju školskih i izvanškolskih obveza,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skrbi o socijalnoj i zdravstvenoj zaštiti učenika,</w:t>
            </w:r>
          </w:p>
          <w:p w:rsidR="00A61628" w:rsidRPr="00707D8B" w:rsidRDefault="00A61628" w:rsidP="00A17237">
            <w:pPr>
              <w:pStyle w:val="Tijeloteksta"/>
              <w:numPr>
                <w:ilvl w:val="0"/>
                <w:numId w:val="22"/>
              </w:numPr>
              <w:spacing w:after="0"/>
              <w:jc w:val="both"/>
            </w:pPr>
            <w:r w:rsidRPr="00707D8B">
              <w:t>obavlja druge poslove u skladu sa zakonom, ovim Statutom i drugim općim aktima.</w:t>
            </w:r>
          </w:p>
          <w:p w:rsidR="00A61628" w:rsidRPr="00707D8B" w:rsidRDefault="00A61628" w:rsidP="00127B9F">
            <w:pPr>
              <w:pStyle w:val="Tijeloteksta"/>
              <w:ind w:firstLine="708"/>
            </w:pPr>
            <w:r w:rsidRPr="00707D8B">
              <w:t xml:space="preserve"> Predstavnik Vijeća učenika sudjeluje u radu školskih tijela kada se odlučuje o pravima i obvezama učenika, bez prava odlučivanja.</w:t>
            </w:r>
          </w:p>
          <w:p w:rsidR="00A61628" w:rsidRPr="00127B9F" w:rsidRDefault="00A61628" w:rsidP="00127B9F">
            <w:pPr>
              <w:pStyle w:val="Tijeloteksta"/>
              <w:ind w:firstLine="708"/>
              <w:rPr>
                <w:bCs/>
                <w:iCs/>
              </w:rPr>
            </w:pPr>
            <w:r w:rsidRPr="00707D8B">
              <w:t>Školski odbor, Razredno i Učiteljsko vijeće dužni su pozvati predstavnika Vijeća učenika na sjednicu na kojoj raspravljaju o pravima i obvezama učenika.</w:t>
            </w:r>
          </w:p>
          <w:p w:rsidR="00A61628" w:rsidRPr="00127B9F" w:rsidRDefault="00A61628" w:rsidP="00A61628">
            <w:pPr>
              <w:pStyle w:val="Tijeloteksta"/>
              <w:rPr>
                <w:bCs/>
                <w:iCs/>
                <w:sz w:val="28"/>
                <w:szCs w:val="28"/>
              </w:rPr>
            </w:pPr>
          </w:p>
          <w:p w:rsidR="00A61628" w:rsidRPr="00127B9F" w:rsidRDefault="00A61628" w:rsidP="00127B9F">
            <w:pPr>
              <w:jc w:val="both"/>
              <w:rPr>
                <w:b/>
              </w:rPr>
            </w:pPr>
          </w:p>
          <w:p w:rsidR="00A61628" w:rsidRPr="00127B9F" w:rsidRDefault="00A61628" w:rsidP="00127B9F">
            <w:pPr>
              <w:jc w:val="both"/>
              <w:rPr>
                <w:b/>
              </w:rPr>
            </w:pPr>
          </w:p>
          <w:p w:rsidR="00A61628" w:rsidRPr="00127B9F" w:rsidRDefault="00A61628" w:rsidP="00127B9F">
            <w:pPr>
              <w:jc w:val="both"/>
              <w:rPr>
                <w:b/>
              </w:rPr>
            </w:pPr>
          </w:p>
          <w:p w:rsidR="00A61628" w:rsidRPr="00127B9F" w:rsidRDefault="00A61628" w:rsidP="00127B9F">
            <w:pPr>
              <w:jc w:val="both"/>
              <w:rPr>
                <w:b/>
              </w:rPr>
            </w:pPr>
          </w:p>
        </w:tc>
      </w:tr>
    </w:tbl>
    <w:p w:rsidR="00A61628" w:rsidRDefault="00A61628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  <w:lang w:eastAsia="en-US"/>
        </w:rPr>
      </w:pP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7. PLAN STRUČNOG OSPOSOBLJAVANJA I USAVRŠAVANJA</w:t>
      </w:r>
    </w:p>
    <w:p w:rsidR="00493010" w:rsidRDefault="00493010" w:rsidP="00493010">
      <w:pPr>
        <w:jc w:val="both"/>
        <w:rPr>
          <w:b/>
        </w:rPr>
      </w:pPr>
    </w:p>
    <w:p w:rsidR="00493010" w:rsidRPr="00DD2FDD" w:rsidRDefault="00493010" w:rsidP="00493010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 xml:space="preserve">Svaki učitelj dužan je </w:t>
      </w:r>
      <w:r w:rsidR="00EA5F33">
        <w:rPr>
          <w:b w:val="0"/>
          <w:sz w:val="24"/>
          <w:szCs w:val="24"/>
        </w:rPr>
        <w:t xml:space="preserve"> stručno se usavršavati na različitim razinama  od lokalne razine, županijske ili  državne a vezanu uz svoj predmet.</w:t>
      </w:r>
    </w:p>
    <w:p w:rsidR="00E86949" w:rsidRPr="00DD2FDD" w:rsidRDefault="00E86949" w:rsidP="00493010">
      <w:pPr>
        <w:pStyle w:val="Tijeloteksta3"/>
        <w:rPr>
          <w:b w:val="0"/>
          <w:sz w:val="24"/>
          <w:szCs w:val="24"/>
        </w:rPr>
      </w:pPr>
    </w:p>
    <w:p w:rsidR="00E86949" w:rsidRPr="00DD2FDD" w:rsidRDefault="00E86949" w:rsidP="00493010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Od učitelja se traži da se kroz svakodnevne inovacije u nastavnom planu</w:t>
      </w:r>
      <w:r w:rsidR="000147F7">
        <w:rPr>
          <w:b w:val="0"/>
          <w:sz w:val="24"/>
          <w:szCs w:val="24"/>
        </w:rPr>
        <w:t xml:space="preserve"> </w:t>
      </w:r>
      <w:r w:rsidRPr="00DD2FDD">
        <w:rPr>
          <w:b w:val="0"/>
          <w:sz w:val="24"/>
          <w:szCs w:val="24"/>
        </w:rPr>
        <w:t xml:space="preserve">i programu usmjere na unapređivanje odgojno-obrazovnog procesa i aktivno uključe u proces permanentnog usavršavanja i to kako u </w:t>
      </w:r>
      <w:proofErr w:type="spellStart"/>
      <w:r w:rsidRPr="00DD2FDD">
        <w:rPr>
          <w:b w:val="0"/>
          <w:sz w:val="24"/>
          <w:szCs w:val="24"/>
        </w:rPr>
        <w:t>školi,tako</w:t>
      </w:r>
      <w:proofErr w:type="spellEnd"/>
      <w:r w:rsidRPr="00DD2FDD">
        <w:rPr>
          <w:b w:val="0"/>
          <w:sz w:val="24"/>
          <w:szCs w:val="24"/>
        </w:rPr>
        <w:t xml:space="preserve"> i na području županije i republike. Učitelji su dužni, da bi mogli kvalitetno obavljati svoj posao:</w:t>
      </w:r>
    </w:p>
    <w:p w:rsidR="00E86949" w:rsidRPr="00DD2FDD" w:rsidRDefault="00E86949" w:rsidP="00A17237">
      <w:pPr>
        <w:pStyle w:val="Tijeloteksta3"/>
        <w:numPr>
          <w:ilvl w:val="0"/>
          <w:numId w:val="22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redovito pratiti stručnu literaturu;</w:t>
      </w:r>
    </w:p>
    <w:p w:rsidR="00E86949" w:rsidRPr="00DD2FDD" w:rsidRDefault="00E86949" w:rsidP="00A17237">
      <w:pPr>
        <w:pStyle w:val="Tijeloteksta3"/>
        <w:numPr>
          <w:ilvl w:val="0"/>
          <w:numId w:val="22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svakodnevno se pripremati za nastavu;</w:t>
      </w:r>
    </w:p>
    <w:p w:rsidR="00E86949" w:rsidRPr="00DD2FDD" w:rsidRDefault="00E86949" w:rsidP="00A17237">
      <w:pPr>
        <w:pStyle w:val="Tijeloteksta3"/>
        <w:numPr>
          <w:ilvl w:val="0"/>
          <w:numId w:val="22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prisustvovati u radu organiziranih stručnih aktiva i seminara.</w:t>
      </w:r>
    </w:p>
    <w:p w:rsidR="00E86949" w:rsidRPr="00DD2FDD" w:rsidRDefault="00E86949" w:rsidP="00E86949">
      <w:pPr>
        <w:pStyle w:val="Tijeloteksta3"/>
        <w:rPr>
          <w:b w:val="0"/>
          <w:sz w:val="24"/>
          <w:szCs w:val="24"/>
        </w:rPr>
      </w:pPr>
    </w:p>
    <w:p w:rsidR="00E86949" w:rsidRPr="00DD2FDD" w:rsidRDefault="00E86949" w:rsidP="00E86949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Permanentno usavršavanje učitelja u našoj školi realizirat će se kroz slijedeće oblike:</w:t>
      </w:r>
    </w:p>
    <w:p w:rsidR="00E86949" w:rsidRPr="00DD2FDD" w:rsidRDefault="00E86949" w:rsidP="00A17237">
      <w:pPr>
        <w:pStyle w:val="Tijeloteksta3"/>
        <w:numPr>
          <w:ilvl w:val="0"/>
          <w:numId w:val="25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individualno stručno usavršavanje</w:t>
      </w:r>
    </w:p>
    <w:p w:rsidR="00420A0C" w:rsidRPr="00DD2FDD" w:rsidRDefault="00E86949" w:rsidP="00A17237">
      <w:pPr>
        <w:pStyle w:val="Tijeloteksta3"/>
        <w:numPr>
          <w:ilvl w:val="0"/>
          <w:numId w:val="25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 xml:space="preserve">kolektivno usavršavanje (u i </w:t>
      </w:r>
      <w:r w:rsidR="00420A0C" w:rsidRPr="00DD2FDD">
        <w:rPr>
          <w:b w:val="0"/>
          <w:sz w:val="24"/>
          <w:szCs w:val="24"/>
        </w:rPr>
        <w:t>izvan škole)</w:t>
      </w:r>
    </w:p>
    <w:p w:rsidR="00420A0C" w:rsidRPr="00DD2FDD" w:rsidRDefault="00420A0C" w:rsidP="00420A0C">
      <w:pPr>
        <w:pStyle w:val="Tijeloteksta3"/>
        <w:ind w:left="360"/>
        <w:rPr>
          <w:b w:val="0"/>
          <w:sz w:val="24"/>
          <w:szCs w:val="24"/>
        </w:rPr>
      </w:pPr>
    </w:p>
    <w:p w:rsidR="00420A0C" w:rsidRPr="00707D8B" w:rsidRDefault="00420A0C" w:rsidP="00420A0C">
      <w:pPr>
        <w:pStyle w:val="Tijeloteksta3"/>
        <w:rPr>
          <w:sz w:val="24"/>
          <w:szCs w:val="24"/>
          <w:u w:val="single"/>
        </w:rPr>
      </w:pPr>
      <w:r w:rsidRPr="00707D8B">
        <w:rPr>
          <w:sz w:val="24"/>
          <w:szCs w:val="24"/>
          <w:u w:val="single"/>
        </w:rPr>
        <w:t>Individualno stručno usavršavanje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U proučavanju literature individualnog stručnog usavršavanja trebaju biti</w:t>
      </w:r>
      <w:r w:rsidR="000147F7">
        <w:rPr>
          <w:b w:val="0"/>
          <w:sz w:val="24"/>
          <w:szCs w:val="24"/>
        </w:rPr>
        <w:t xml:space="preserve"> </w:t>
      </w:r>
      <w:r w:rsidRPr="00DD2FDD">
        <w:rPr>
          <w:b w:val="0"/>
          <w:sz w:val="24"/>
          <w:szCs w:val="24"/>
        </w:rPr>
        <w:t>zastupljena dva područja;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a) pedagoško-psihološko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b) stručno-metodičko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</w:p>
    <w:p w:rsidR="00420A0C" w:rsidRPr="00707D8B" w:rsidRDefault="00420A0C" w:rsidP="00420A0C">
      <w:pPr>
        <w:pStyle w:val="Tijeloteksta3"/>
        <w:rPr>
          <w:sz w:val="24"/>
          <w:szCs w:val="24"/>
          <w:u w:val="single"/>
        </w:rPr>
      </w:pPr>
      <w:r w:rsidRPr="00707D8B">
        <w:rPr>
          <w:sz w:val="24"/>
          <w:szCs w:val="24"/>
          <w:u w:val="single"/>
        </w:rPr>
        <w:t>Kolektivno usavršavanje izvan škole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Zaposlenici su dužni sudjelovat</w:t>
      </w:r>
      <w:r w:rsidR="00DD2FDD">
        <w:rPr>
          <w:b w:val="0"/>
          <w:sz w:val="24"/>
          <w:szCs w:val="24"/>
        </w:rPr>
        <w:t xml:space="preserve">i </w:t>
      </w:r>
      <w:r w:rsidRPr="00DD2FDD">
        <w:rPr>
          <w:b w:val="0"/>
          <w:sz w:val="24"/>
          <w:szCs w:val="24"/>
        </w:rPr>
        <w:t>u radu organiziranih savjetovanja, seminara, županijskih i međužupanijskih</w:t>
      </w:r>
      <w:r w:rsidR="002F1F91">
        <w:rPr>
          <w:b w:val="0"/>
          <w:sz w:val="24"/>
          <w:szCs w:val="24"/>
        </w:rPr>
        <w:t xml:space="preserve"> </w:t>
      </w:r>
      <w:r w:rsidRPr="00DD2FDD">
        <w:rPr>
          <w:b w:val="0"/>
          <w:sz w:val="24"/>
          <w:szCs w:val="24"/>
        </w:rPr>
        <w:t>aktiva prema kalendaru Agencije za odgoj i obrazovanje.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</w:p>
    <w:p w:rsidR="00420A0C" w:rsidRPr="00707D8B" w:rsidRDefault="00420A0C" w:rsidP="00420A0C">
      <w:pPr>
        <w:pStyle w:val="Tijeloteksta3"/>
        <w:rPr>
          <w:sz w:val="24"/>
          <w:szCs w:val="24"/>
        </w:rPr>
      </w:pPr>
      <w:r w:rsidRPr="00707D8B">
        <w:rPr>
          <w:sz w:val="24"/>
          <w:szCs w:val="24"/>
          <w:u w:val="single"/>
        </w:rPr>
        <w:t>Kolektivno usavršavanje unutar škole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Kolektivno usavršavanje u školi realizirat će se kroz:</w:t>
      </w:r>
    </w:p>
    <w:p w:rsidR="00420A0C" w:rsidRPr="00DD2FDD" w:rsidRDefault="00420A0C" w:rsidP="00A17237">
      <w:pPr>
        <w:pStyle w:val="Tijeloteksta3"/>
        <w:numPr>
          <w:ilvl w:val="0"/>
          <w:numId w:val="22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Učiteljsko vijeće</w:t>
      </w:r>
    </w:p>
    <w:p w:rsidR="00420A0C" w:rsidRPr="00DD2FDD" w:rsidRDefault="00420A0C" w:rsidP="00A17237">
      <w:pPr>
        <w:pStyle w:val="Tijeloteksta3"/>
        <w:numPr>
          <w:ilvl w:val="0"/>
          <w:numId w:val="22"/>
        </w:numPr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Stručne aktive škole.</w:t>
      </w:r>
    </w:p>
    <w:p w:rsidR="00420A0C" w:rsidRPr="00DD2FDD" w:rsidRDefault="00420A0C" w:rsidP="00420A0C">
      <w:pPr>
        <w:pStyle w:val="Tijeloteksta3"/>
        <w:rPr>
          <w:b w:val="0"/>
          <w:sz w:val="24"/>
          <w:szCs w:val="24"/>
        </w:rPr>
      </w:pPr>
    </w:p>
    <w:p w:rsidR="00420A0C" w:rsidRPr="00DD2FDD" w:rsidRDefault="00420A0C" w:rsidP="00EA5F33">
      <w:pPr>
        <w:pStyle w:val="Tijeloteksta3"/>
        <w:ind w:left="360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>Stručni aktivi u školi kao oblici stručnog usavršavanja učitelja održavati će se dva do četiri puta</w:t>
      </w:r>
      <w:r w:rsidR="00EA5F33">
        <w:rPr>
          <w:b w:val="0"/>
          <w:sz w:val="24"/>
          <w:szCs w:val="24"/>
        </w:rPr>
        <w:t xml:space="preserve"> g</w:t>
      </w:r>
      <w:r w:rsidRPr="00DD2FDD">
        <w:rPr>
          <w:b w:val="0"/>
          <w:sz w:val="24"/>
          <w:szCs w:val="24"/>
        </w:rPr>
        <w:t>odišnje, a raspravljati će se o problematici vezanoj za određeni predmet odnosno nastavno područje,</w:t>
      </w:r>
      <w:r w:rsidR="000147F7">
        <w:rPr>
          <w:b w:val="0"/>
          <w:sz w:val="24"/>
          <w:szCs w:val="24"/>
        </w:rPr>
        <w:t xml:space="preserve"> </w:t>
      </w:r>
      <w:r w:rsidR="00EA5F33">
        <w:rPr>
          <w:b w:val="0"/>
          <w:sz w:val="24"/>
          <w:szCs w:val="24"/>
        </w:rPr>
        <w:t>i</w:t>
      </w:r>
      <w:r w:rsidRPr="00DD2FDD">
        <w:rPr>
          <w:b w:val="0"/>
          <w:sz w:val="24"/>
          <w:szCs w:val="24"/>
        </w:rPr>
        <w:t>zvannastavni rad, materijalnim mogućnostima za njihovo kvalitetno izvođenje.</w:t>
      </w:r>
    </w:p>
    <w:p w:rsidR="00420A0C" w:rsidRPr="00DD2FDD" w:rsidRDefault="00420A0C" w:rsidP="00420A0C">
      <w:pPr>
        <w:pStyle w:val="Tijeloteksta3"/>
        <w:ind w:firstLine="360"/>
        <w:rPr>
          <w:b w:val="0"/>
          <w:sz w:val="24"/>
          <w:szCs w:val="24"/>
        </w:rPr>
      </w:pPr>
      <w:r w:rsidRPr="00DD2FDD">
        <w:rPr>
          <w:b w:val="0"/>
          <w:sz w:val="24"/>
          <w:szCs w:val="24"/>
        </w:rPr>
        <w:t xml:space="preserve">U našoj školi djeluje aktiv razredne nastave koji vodi učiteljica </w:t>
      </w:r>
      <w:r w:rsidR="00EA5F33">
        <w:rPr>
          <w:b w:val="0"/>
          <w:sz w:val="24"/>
          <w:szCs w:val="24"/>
        </w:rPr>
        <w:t>Marija Jurjević</w:t>
      </w:r>
    </w:p>
    <w:p w:rsidR="00493010" w:rsidRDefault="00493010" w:rsidP="00493010">
      <w:pPr>
        <w:jc w:val="both"/>
        <w:rPr>
          <w:b/>
        </w:rPr>
      </w:pPr>
    </w:p>
    <w:p w:rsidR="00D80920" w:rsidRDefault="00D80920" w:rsidP="00493010">
      <w:pPr>
        <w:pStyle w:val="Tijeloteksta3"/>
        <w:rPr>
          <w:b w:val="0"/>
          <w:sz w:val="24"/>
          <w:szCs w:val="24"/>
        </w:rPr>
      </w:pPr>
    </w:p>
    <w:p w:rsidR="00D80920" w:rsidRDefault="00D80920" w:rsidP="00493010">
      <w:pPr>
        <w:pStyle w:val="Tijeloteksta3"/>
        <w:rPr>
          <w:b w:val="0"/>
          <w:sz w:val="24"/>
          <w:szCs w:val="24"/>
        </w:rPr>
      </w:pPr>
    </w:p>
    <w:p w:rsidR="00D80920" w:rsidRDefault="00D80920" w:rsidP="00493010">
      <w:pPr>
        <w:pStyle w:val="Tijeloteksta3"/>
        <w:rPr>
          <w:b w:val="0"/>
          <w:sz w:val="24"/>
          <w:szCs w:val="24"/>
        </w:rPr>
      </w:pPr>
    </w:p>
    <w:p w:rsidR="005A0E72" w:rsidRDefault="005A0E72" w:rsidP="00493010">
      <w:pPr>
        <w:pStyle w:val="Tijeloteksta3"/>
        <w:rPr>
          <w:b w:val="0"/>
          <w:sz w:val="24"/>
          <w:szCs w:val="24"/>
        </w:rPr>
      </w:pPr>
    </w:p>
    <w:p w:rsidR="005A0E72" w:rsidRDefault="005A0E72" w:rsidP="00493010">
      <w:pPr>
        <w:pStyle w:val="Tijeloteksta3"/>
        <w:rPr>
          <w:b w:val="0"/>
          <w:sz w:val="24"/>
          <w:szCs w:val="24"/>
        </w:rPr>
      </w:pPr>
    </w:p>
    <w:p w:rsidR="005A0E72" w:rsidRDefault="005A0E72" w:rsidP="00493010">
      <w:pPr>
        <w:pStyle w:val="Tijeloteksta3"/>
        <w:rPr>
          <w:b w:val="0"/>
          <w:sz w:val="24"/>
          <w:szCs w:val="24"/>
        </w:rPr>
      </w:pPr>
    </w:p>
    <w:p w:rsidR="005A0E72" w:rsidRDefault="005A0E72" w:rsidP="00493010">
      <w:pPr>
        <w:pStyle w:val="Tijeloteksta3"/>
        <w:rPr>
          <w:b w:val="0"/>
          <w:sz w:val="24"/>
          <w:szCs w:val="24"/>
        </w:rPr>
      </w:pPr>
    </w:p>
    <w:p w:rsidR="005A0E72" w:rsidRDefault="005A0E72" w:rsidP="00493010">
      <w:pPr>
        <w:pStyle w:val="Tijeloteksta3"/>
        <w:rPr>
          <w:b w:val="0"/>
          <w:sz w:val="24"/>
          <w:szCs w:val="24"/>
        </w:rPr>
      </w:pPr>
    </w:p>
    <w:p w:rsidR="005A0E72" w:rsidRPr="00854627" w:rsidRDefault="005A0E72" w:rsidP="00493010">
      <w:pPr>
        <w:pStyle w:val="Tijeloteksta3"/>
        <w:rPr>
          <w:b w:val="0"/>
          <w:sz w:val="24"/>
          <w:szCs w:val="24"/>
        </w:rPr>
      </w:pPr>
    </w:p>
    <w:p w:rsidR="00493010" w:rsidRPr="00854627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 xml:space="preserve">8.PODACIO OSTALIM AKTIVNOSTIMA U FUNKCIJI ODGOJNO-OBRAZOVNOG RADA I POSLOVANJA ŠKOLSKE USTANOVE </w:t>
      </w: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 xml:space="preserve">8.1. Plan kulturne i javne djelatnosti </w:t>
      </w:r>
    </w:p>
    <w:p w:rsidR="00493010" w:rsidRDefault="00493010" w:rsidP="00493010">
      <w:pPr>
        <w:jc w:val="both"/>
        <w:rPr>
          <w:b/>
        </w:rPr>
      </w:pPr>
    </w:p>
    <w:p w:rsidR="00493010" w:rsidRDefault="00493010" w:rsidP="00493010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"/>
        <w:gridCol w:w="4815"/>
        <w:gridCol w:w="1017"/>
        <w:gridCol w:w="2583"/>
      </w:tblGrid>
      <w:tr w:rsidR="00493010">
        <w:trPr>
          <w:trHeight w:val="676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493010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XII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Proslave i manifestacije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Učitelji i učenici</w:t>
            </w:r>
          </w:p>
        </w:tc>
      </w:tr>
      <w:tr w:rsidR="0049301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IV-V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Kulturno-umjetničke i športske priredbe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Svi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</w:p>
        </w:tc>
      </w:tr>
      <w:tr w:rsidR="0049301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Javni nastupi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3010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</w:p>
        </w:tc>
      </w:tr>
      <w:tr w:rsidR="0049442F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Dan škole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 radnici</w:t>
            </w:r>
          </w:p>
        </w:tc>
      </w:tr>
      <w:tr w:rsidR="0049442F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Dan grada Đakova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Prema potrebi grada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Učenici i učitelji</w:t>
            </w:r>
          </w:p>
        </w:tc>
      </w:tr>
      <w:tr w:rsidR="0049442F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rPr>
                <w:lang w:eastAsia="en-US"/>
              </w:rPr>
            </w:pPr>
            <w:r>
              <w:rPr>
                <w:lang w:eastAsia="en-US"/>
              </w:rPr>
              <w:t>Humanitarne aktivnosti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442F" w:rsidRDefault="00BF4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442F" w:rsidRDefault="004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 radnici i učenici</w:t>
            </w:r>
          </w:p>
        </w:tc>
      </w:tr>
    </w:tbl>
    <w:p w:rsidR="00D80920" w:rsidRDefault="00D80920" w:rsidP="00493010">
      <w:pPr>
        <w:jc w:val="both"/>
        <w:rPr>
          <w:b/>
          <w:lang w:eastAsia="en-US"/>
        </w:rPr>
      </w:pPr>
    </w:p>
    <w:p w:rsidR="00D80920" w:rsidRDefault="00D80920" w:rsidP="00493010">
      <w:pPr>
        <w:jc w:val="both"/>
        <w:rPr>
          <w:b/>
          <w:lang w:eastAsia="en-US"/>
        </w:rPr>
      </w:pPr>
    </w:p>
    <w:p w:rsidR="00D80920" w:rsidRDefault="00D80920" w:rsidP="00493010">
      <w:pPr>
        <w:jc w:val="both"/>
        <w:rPr>
          <w:b/>
          <w:lang w:eastAsia="en-US"/>
        </w:rPr>
      </w:pPr>
    </w:p>
    <w:p w:rsidR="00C00FC9" w:rsidRDefault="00C00FC9" w:rsidP="00493010">
      <w:pPr>
        <w:jc w:val="both"/>
        <w:rPr>
          <w:b/>
          <w:lang w:eastAsia="en-US"/>
        </w:rPr>
      </w:pPr>
    </w:p>
    <w:p w:rsidR="00493010" w:rsidRDefault="00493010" w:rsidP="00493010">
      <w:pPr>
        <w:jc w:val="both"/>
        <w:rPr>
          <w:b/>
        </w:rPr>
      </w:pPr>
      <w:r>
        <w:rPr>
          <w:b/>
        </w:rPr>
        <w:t>8.2. Plan zdravstveno-socijalne zaštite učenika</w:t>
      </w:r>
    </w:p>
    <w:p w:rsidR="00493010" w:rsidRDefault="00493010" w:rsidP="00493010">
      <w:pPr>
        <w:jc w:val="both"/>
        <w:rPr>
          <w:b/>
        </w:rPr>
      </w:pPr>
    </w:p>
    <w:p w:rsidR="00493010" w:rsidRDefault="00DD2FDD" w:rsidP="00493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programu koji nam je dala </w:t>
      </w:r>
      <w:proofErr w:type="spellStart"/>
      <w:r>
        <w:rPr>
          <w:sz w:val="22"/>
          <w:szCs w:val="22"/>
        </w:rPr>
        <w:t>dr.Sonja</w:t>
      </w:r>
      <w:proofErr w:type="spellEnd"/>
      <w:r>
        <w:rPr>
          <w:sz w:val="22"/>
          <w:szCs w:val="22"/>
        </w:rPr>
        <w:t xml:space="preserve"> Jukić u našoj školi u šk. 20</w:t>
      </w:r>
      <w:r w:rsidR="006B0510">
        <w:rPr>
          <w:sz w:val="22"/>
          <w:szCs w:val="22"/>
        </w:rPr>
        <w:t>2</w:t>
      </w:r>
      <w:r w:rsidR="00E51D92">
        <w:rPr>
          <w:sz w:val="22"/>
          <w:szCs w:val="22"/>
        </w:rPr>
        <w:t>3</w:t>
      </w:r>
      <w:r w:rsidR="000147F7">
        <w:rPr>
          <w:sz w:val="22"/>
          <w:szCs w:val="22"/>
        </w:rPr>
        <w:t>.</w:t>
      </w:r>
      <w:r>
        <w:rPr>
          <w:sz w:val="22"/>
          <w:szCs w:val="22"/>
        </w:rPr>
        <w:t>/20</w:t>
      </w:r>
      <w:r w:rsidR="002E7476">
        <w:rPr>
          <w:sz w:val="22"/>
          <w:szCs w:val="22"/>
        </w:rPr>
        <w:t>2</w:t>
      </w:r>
      <w:r w:rsidR="00E51D92">
        <w:rPr>
          <w:sz w:val="22"/>
          <w:szCs w:val="22"/>
        </w:rPr>
        <w:t>4</w:t>
      </w:r>
      <w:r>
        <w:rPr>
          <w:sz w:val="22"/>
          <w:szCs w:val="22"/>
        </w:rPr>
        <w:t>. godini planiramo:</w:t>
      </w:r>
    </w:p>
    <w:p w:rsidR="00DD2FDD" w:rsidRDefault="00DD2FDD" w:rsidP="00493010">
      <w:pPr>
        <w:jc w:val="both"/>
        <w:rPr>
          <w:b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493010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OBVEZNI PROGRAM CIJEPLJENJA</w:t>
            </w:r>
          </w:p>
        </w:tc>
      </w:tr>
      <w:tr w:rsidR="00493010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010" w:rsidRDefault="00493010">
            <w:pPr>
              <w:spacing w:line="-3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010" w:rsidRDefault="00493010">
            <w:pPr>
              <w:spacing w:line="-3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Nositelji</w:t>
            </w:r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 razred - HBV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  <w:proofErr w:type="spellStart"/>
            <w:r w:rsidR="004C0B08">
              <w:rPr>
                <w:b/>
                <w:bCs/>
              </w:rPr>
              <w:t>d</w:t>
            </w:r>
            <w:r w:rsidR="00DD2FDD">
              <w:rPr>
                <w:b/>
                <w:bCs/>
              </w:rPr>
              <w:t>r.Jukić</w:t>
            </w:r>
            <w:proofErr w:type="spellEnd"/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VII razred PPD 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C0B08" w:rsidP="00A964F6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d</w:t>
            </w:r>
            <w:r w:rsidR="00DD2FDD">
              <w:rPr>
                <w:b/>
                <w:bCs/>
                <w:lang w:eastAsia="en-US"/>
              </w:rPr>
              <w:t>r.Jukić</w:t>
            </w:r>
            <w:proofErr w:type="spellEnd"/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 razred </w:t>
            </w:r>
            <w:proofErr w:type="spellStart"/>
            <w:r>
              <w:rPr>
                <w:b/>
                <w:bCs/>
                <w:lang w:eastAsia="en-US"/>
              </w:rPr>
              <w:t>Di</w:t>
            </w:r>
            <w:proofErr w:type="spellEnd"/>
            <w:r>
              <w:rPr>
                <w:b/>
                <w:bCs/>
                <w:lang w:eastAsia="en-US"/>
              </w:rPr>
              <w:t>-Te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  <w:proofErr w:type="spellStart"/>
            <w:r w:rsidR="004C0B08">
              <w:rPr>
                <w:b/>
                <w:bCs/>
              </w:rPr>
              <w:t>d</w:t>
            </w:r>
            <w:r w:rsidR="00DD2FDD">
              <w:rPr>
                <w:b/>
                <w:bCs/>
              </w:rPr>
              <w:t>r.Jukić</w:t>
            </w:r>
            <w:proofErr w:type="spellEnd"/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VIII razred </w:t>
            </w:r>
            <w:proofErr w:type="spellStart"/>
            <w:r>
              <w:rPr>
                <w:b/>
                <w:bCs/>
                <w:lang w:eastAsia="en-US"/>
              </w:rPr>
              <w:t>Di</w:t>
            </w:r>
            <w:proofErr w:type="spellEnd"/>
            <w:r>
              <w:rPr>
                <w:b/>
                <w:bCs/>
                <w:lang w:eastAsia="en-US"/>
              </w:rPr>
              <w:t>-Te-IPV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  <w:r w:rsidR="004C0B08">
              <w:rPr>
                <w:b/>
                <w:bCs/>
              </w:rPr>
              <w:t>d</w:t>
            </w:r>
            <w:r w:rsidR="00DD2FDD">
              <w:rPr>
                <w:b/>
                <w:bCs/>
              </w:rPr>
              <w:t>r. Jukić</w:t>
            </w:r>
          </w:p>
        </w:tc>
      </w:tr>
      <w:tr w:rsidR="00493010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493010">
        <w:trPr>
          <w:trHeight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TIJEKOM GODINE</w:t>
            </w:r>
          </w:p>
          <w:p w:rsidR="00493010" w:rsidRDefault="0049301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9301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Predškola</w:t>
            </w:r>
            <w:proofErr w:type="spellEnd"/>
            <w:r w:rsidR="004930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MO-Pa-Ru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  <w:proofErr w:type="spellStart"/>
            <w:r w:rsidR="004C0B08">
              <w:rPr>
                <w:b/>
                <w:bCs/>
              </w:rPr>
              <w:t>d</w:t>
            </w:r>
            <w:r w:rsidR="00DD2FDD">
              <w:rPr>
                <w:b/>
                <w:bCs/>
              </w:rPr>
              <w:t>r.Jukić</w:t>
            </w:r>
            <w:proofErr w:type="spellEnd"/>
          </w:p>
        </w:tc>
      </w:tr>
      <w:tr w:rsidR="00493010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DD2FD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Upis u I r.</w:t>
            </w:r>
            <w:r w:rsidR="004930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3010" w:rsidRDefault="004930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DD2FDD" w:rsidRDefault="00DD2FDD" w:rsidP="00493010">
      <w:pPr>
        <w:rPr>
          <w:b/>
        </w:rPr>
      </w:pPr>
    </w:p>
    <w:p w:rsidR="00961260" w:rsidRDefault="00961260" w:rsidP="00493010">
      <w:pPr>
        <w:rPr>
          <w:b/>
        </w:rPr>
      </w:pPr>
    </w:p>
    <w:p w:rsidR="006157DF" w:rsidRDefault="006157DF" w:rsidP="00493010">
      <w:pPr>
        <w:rPr>
          <w:b/>
        </w:rPr>
      </w:pPr>
    </w:p>
    <w:p w:rsidR="00C00FC9" w:rsidRDefault="00C00FC9" w:rsidP="00493010">
      <w:pPr>
        <w:rPr>
          <w:b/>
        </w:rPr>
      </w:pPr>
    </w:p>
    <w:p w:rsidR="00493010" w:rsidRDefault="00493010" w:rsidP="00493010">
      <w:pPr>
        <w:rPr>
          <w:b/>
          <w:lang w:eastAsia="en-US"/>
        </w:rPr>
      </w:pPr>
      <w:r>
        <w:rPr>
          <w:b/>
        </w:rPr>
        <w:t>8.3. Plan zdravstvene zaštite odgojno-obrazovnih i ostalih radnika škole</w:t>
      </w:r>
    </w:p>
    <w:p w:rsidR="00493010" w:rsidRDefault="00493010" w:rsidP="00493010">
      <w:pPr>
        <w:rPr>
          <w:b/>
        </w:rPr>
      </w:pPr>
    </w:p>
    <w:p w:rsidR="00961260" w:rsidRPr="0086542E" w:rsidRDefault="00961260" w:rsidP="0086542E">
      <w:pPr>
        <w:ind w:firstLine="708"/>
      </w:pPr>
      <w:r w:rsidRPr="0086542E">
        <w:t xml:space="preserve">Radnici škole obavljaju jednom godišnje sanitarni pregled, u prostorijama škole, dolazi liječnik Zavoda za javno zdravstvo. </w:t>
      </w:r>
    </w:p>
    <w:p w:rsidR="00493010" w:rsidRPr="0086542E" w:rsidRDefault="00961260" w:rsidP="0086542E">
      <w:pPr>
        <w:ind w:firstLine="708"/>
      </w:pPr>
      <w:r w:rsidRPr="0086542E">
        <w:t>Sistematski pregled zaposlenika oba</w:t>
      </w:r>
      <w:r w:rsidR="00DD2FDD">
        <w:t>vlja se svake treće godine. Svi</w:t>
      </w:r>
      <w:r w:rsidRPr="0086542E">
        <w:t xml:space="preserve"> zaposlenici osim onih koji su se ove godine zaposlili obavili su sistematski pregled u Domu zdravlja Đakovo. Županija plaća za trećinu zaposlenika svake godine </w:t>
      </w:r>
      <w:r w:rsidR="0086542E" w:rsidRPr="0086542E">
        <w:t>po</w:t>
      </w:r>
      <w:r w:rsidR="00E51D92">
        <w:t>12</w:t>
      </w:r>
      <w:r w:rsidRPr="0086542E">
        <w:t xml:space="preserve">0 </w:t>
      </w:r>
      <w:r w:rsidR="00E51D92">
        <w:t>eura</w:t>
      </w:r>
      <w:r w:rsidR="0086542E" w:rsidRPr="0086542E">
        <w:t>.</w:t>
      </w:r>
    </w:p>
    <w:p w:rsidR="0086542E" w:rsidRPr="0086542E" w:rsidRDefault="0086542E" w:rsidP="00493010">
      <w:r w:rsidRPr="0086542E">
        <w:tab/>
        <w:t>U siječnju 20</w:t>
      </w:r>
      <w:r w:rsidR="00EA5F33">
        <w:t>2</w:t>
      </w:r>
      <w:r w:rsidR="00E51D92">
        <w:t>4</w:t>
      </w:r>
      <w:r w:rsidRPr="0086542E">
        <w:t>. godine sistematski pregled će obaviti 1</w:t>
      </w:r>
      <w:r w:rsidR="000147F7">
        <w:t>1</w:t>
      </w:r>
      <w:r w:rsidRPr="0086542E">
        <w:t xml:space="preserve"> radnika.</w:t>
      </w:r>
    </w:p>
    <w:p w:rsidR="00493010" w:rsidRPr="0086542E" w:rsidRDefault="00493010" w:rsidP="00493010"/>
    <w:p w:rsidR="00493010" w:rsidRDefault="00493010" w:rsidP="00493010">
      <w:pPr>
        <w:rPr>
          <w:sz w:val="22"/>
          <w:szCs w:val="22"/>
        </w:rPr>
      </w:pPr>
    </w:p>
    <w:p w:rsidR="00493010" w:rsidRDefault="00493010" w:rsidP="00493010">
      <w:pPr>
        <w:rPr>
          <w:sz w:val="22"/>
          <w:szCs w:val="22"/>
        </w:rPr>
      </w:pPr>
    </w:p>
    <w:p w:rsidR="00493010" w:rsidRDefault="00493010" w:rsidP="00493010">
      <w:pPr>
        <w:rPr>
          <w:b/>
        </w:rPr>
      </w:pPr>
      <w:r>
        <w:rPr>
          <w:b/>
        </w:rPr>
        <w:t>8.4. Školski preventivni programi</w:t>
      </w:r>
    </w:p>
    <w:p w:rsidR="00493010" w:rsidRDefault="00493010" w:rsidP="00493010">
      <w:pPr>
        <w:rPr>
          <w:b/>
        </w:rPr>
      </w:pPr>
    </w:p>
    <w:p w:rsidR="00493010" w:rsidRPr="00B37958" w:rsidRDefault="008E2795" w:rsidP="008E2795">
      <w:pPr>
        <w:ind w:firstLine="540"/>
        <w:jc w:val="both"/>
      </w:pPr>
      <w:r w:rsidRPr="00B37958">
        <w:t xml:space="preserve">Školski preventivni program vodi </w:t>
      </w:r>
      <w:r w:rsidR="001205EE">
        <w:t xml:space="preserve"> pedagog škole Davorin Ćuti</w:t>
      </w:r>
      <w:r w:rsidRPr="00B37958">
        <w:t xml:space="preserve">. </w:t>
      </w:r>
      <w:r w:rsidR="00B37958" w:rsidRPr="00B37958">
        <w:t>Planira</w:t>
      </w:r>
      <w:r w:rsidR="001205EE">
        <w:t xml:space="preserve"> se barem jedno predavanje </w:t>
      </w:r>
      <w:r w:rsidR="00B37958" w:rsidRPr="00B37958">
        <w:t xml:space="preserve">  na Učiteljskom vijeću s temom: Ovisnosti u</w:t>
      </w:r>
      <w:r w:rsidR="00DD2FDD">
        <w:t>čenika u</w:t>
      </w:r>
      <w:r w:rsidR="00B37958" w:rsidRPr="00B37958">
        <w:t xml:space="preserve"> osnovnoj školi. Na seminare koji se održavaju za školske preventivne programe na razini županije </w:t>
      </w:r>
      <w:r w:rsidR="001205EE">
        <w:t xml:space="preserve"> pedagog škole</w:t>
      </w:r>
      <w:r w:rsidR="00B37958" w:rsidRPr="00B37958">
        <w:t xml:space="preserve"> redovito odlazi.</w:t>
      </w:r>
    </w:p>
    <w:p w:rsidR="00493010" w:rsidRPr="00B37958" w:rsidRDefault="00493010" w:rsidP="00493010">
      <w:pPr>
        <w:rPr>
          <w:b/>
        </w:rPr>
      </w:pPr>
    </w:p>
    <w:p w:rsidR="00493010" w:rsidRPr="00B37958" w:rsidRDefault="00493010" w:rsidP="00493010">
      <w:pPr>
        <w:rPr>
          <w:b/>
        </w:rPr>
      </w:pPr>
    </w:p>
    <w:p w:rsidR="00493010" w:rsidRDefault="00493010" w:rsidP="00493010">
      <w:pPr>
        <w:rPr>
          <w:b/>
        </w:rPr>
      </w:pPr>
    </w:p>
    <w:p w:rsidR="00493010" w:rsidRDefault="00493010" w:rsidP="00493010">
      <w:pPr>
        <w:rPr>
          <w:b/>
        </w:rPr>
      </w:pPr>
    </w:p>
    <w:p w:rsidR="00493010" w:rsidRDefault="008E2795" w:rsidP="008E2795">
      <w:pPr>
        <w:ind w:left="720" w:hanging="180"/>
        <w:rPr>
          <w:b/>
        </w:rPr>
      </w:pPr>
      <w:r>
        <w:rPr>
          <w:b/>
        </w:rPr>
        <w:t xml:space="preserve">9. </w:t>
      </w:r>
      <w:r w:rsidR="00493010">
        <w:rPr>
          <w:b/>
        </w:rPr>
        <w:t>PLAN NABAVE I OPREMANJA</w:t>
      </w:r>
    </w:p>
    <w:p w:rsidR="0086542E" w:rsidRDefault="0086542E" w:rsidP="0086542E">
      <w:pPr>
        <w:rPr>
          <w:b/>
        </w:rPr>
      </w:pPr>
    </w:p>
    <w:p w:rsidR="001205EE" w:rsidRDefault="0086542E" w:rsidP="0086542E">
      <w:pPr>
        <w:ind w:firstLine="540"/>
      </w:pPr>
      <w:r w:rsidRPr="008E2795">
        <w:t xml:space="preserve">U novoj školskoj zgradi </w:t>
      </w:r>
      <w:r w:rsidR="006F264C">
        <w:t xml:space="preserve">imamo </w:t>
      </w:r>
      <w:r w:rsidR="00A075D6">
        <w:t xml:space="preserve">opremljenu školsku </w:t>
      </w:r>
      <w:proofErr w:type="spellStart"/>
      <w:r w:rsidR="00A075D6">
        <w:t>kuhinju,djelatnicu</w:t>
      </w:r>
      <w:proofErr w:type="spellEnd"/>
      <w:r w:rsidR="00A075D6">
        <w:t xml:space="preserve"> – kuharicu koja radi u punom radnom  vremenu. Posao obavlja u dvije </w:t>
      </w:r>
      <w:proofErr w:type="spellStart"/>
      <w:r w:rsidR="00A075D6">
        <w:t>smjene,asa</w:t>
      </w:r>
      <w:proofErr w:type="spellEnd"/>
      <w:r w:rsidR="006F264C">
        <w:t xml:space="preserve"> nabav</w:t>
      </w:r>
      <w:r w:rsidR="00A075D6">
        <w:t xml:space="preserve">kom </w:t>
      </w:r>
      <w:r w:rsidR="006F264C">
        <w:t xml:space="preserve"> dodatne opreme uve</w:t>
      </w:r>
      <w:r w:rsidR="00A075D6">
        <w:t xml:space="preserve">li smo </w:t>
      </w:r>
      <w:r w:rsidR="006F264C">
        <w:t xml:space="preserve">i kuhane obroke za naše učenike. </w:t>
      </w:r>
    </w:p>
    <w:p w:rsidR="0086542E" w:rsidRPr="008E2795" w:rsidRDefault="006650CA" w:rsidP="0086542E">
      <w:pPr>
        <w:ind w:firstLine="540"/>
      </w:pPr>
      <w:r>
        <w:t>Naša škola također ima sustav e-dnevnika.</w:t>
      </w:r>
      <w:r w:rsidR="00A075D6">
        <w:t xml:space="preserve">Za što bolju funkcionalnost, bolji i suvremeniji način rada nabaviti  </w:t>
      </w:r>
      <w:r w:rsidR="006F264C">
        <w:t xml:space="preserve">ćemo još </w:t>
      </w:r>
      <w:r w:rsidR="00A075D6">
        <w:t>informatičke opreme za učitelje i učenike škole.</w:t>
      </w:r>
      <w:r>
        <w:t xml:space="preserve"> U tu svrhu smo se prijavili na EU projekte STEM- područja gdje smo i prošli neke faze u tom projektu.</w:t>
      </w:r>
    </w:p>
    <w:p w:rsidR="006650CA" w:rsidRDefault="008E2795" w:rsidP="006650CA">
      <w:pPr>
        <w:ind w:firstLine="540"/>
      </w:pPr>
      <w:r w:rsidRPr="008E2795">
        <w:t>Nakon rješavanja imovinsko-pravnih odnosa pristupit će se postepenom uređenju sportsk</w:t>
      </w:r>
      <w:r w:rsidR="003157DC">
        <w:t xml:space="preserve">ih terena uz novu školsku zgradu. Izgradnja nove školske dvorane je </w:t>
      </w:r>
      <w:r w:rsidR="005E7228">
        <w:t>završena. U</w:t>
      </w:r>
      <w:r w:rsidR="006650CA">
        <w:t xml:space="preserve"> ožujku 2021</w:t>
      </w:r>
      <w:r w:rsidR="000147F7">
        <w:t>.</w:t>
      </w:r>
      <w:r w:rsidR="006650CA">
        <w:t xml:space="preserve"> smo uselili  u novu školsku dvoranu. Sada učenici i učitelji naše škole imaju odlične uvjete za rad. </w:t>
      </w:r>
    </w:p>
    <w:p w:rsidR="00493010" w:rsidRPr="008E2795" w:rsidRDefault="003157DC" w:rsidP="006650CA">
      <w:pPr>
        <w:ind w:firstLine="540"/>
      </w:pPr>
      <w:r>
        <w:t xml:space="preserve"> Škola svake godine uz pomoć Županije ulaže i održava vanjske terene kao što su rukometno i nogometno igralište. U holu škole smo zatvorili prostor bivše garderobe i tako dobili jednu manju prostoriju koju namjeravamo opremiti za potrebe produženog boravka učenika, kada se za to steknu uvjeti. </w:t>
      </w:r>
    </w:p>
    <w:p w:rsidR="00600E0B" w:rsidRDefault="00600E0B" w:rsidP="00493010">
      <w:pPr>
        <w:rPr>
          <w:b/>
        </w:rPr>
      </w:pPr>
    </w:p>
    <w:p w:rsidR="005A0E72" w:rsidRDefault="005A0E72" w:rsidP="00493010">
      <w:pPr>
        <w:rPr>
          <w:b/>
        </w:rPr>
      </w:pPr>
    </w:p>
    <w:p w:rsidR="005A0E72" w:rsidRDefault="005A0E72" w:rsidP="00493010">
      <w:pPr>
        <w:rPr>
          <w:b/>
        </w:rPr>
      </w:pPr>
    </w:p>
    <w:p w:rsidR="00600E0B" w:rsidRDefault="00493010" w:rsidP="00493010">
      <w:pPr>
        <w:rPr>
          <w:b/>
          <w:bCs/>
          <w:u w:val="single"/>
        </w:rPr>
      </w:pPr>
      <w:r>
        <w:rPr>
          <w:b/>
        </w:rPr>
        <w:t>10. PRILOZI</w:t>
      </w:r>
    </w:p>
    <w:p w:rsidR="00600E0B" w:rsidRDefault="00600E0B" w:rsidP="00493010">
      <w:pPr>
        <w:rPr>
          <w:b/>
          <w:bCs/>
          <w:u w:val="single"/>
        </w:rPr>
      </w:pPr>
    </w:p>
    <w:p w:rsidR="00493010" w:rsidRDefault="00493010" w:rsidP="00493010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493010" w:rsidRDefault="00493010" w:rsidP="00493010">
      <w:pPr>
        <w:rPr>
          <w:b/>
          <w:sz w:val="28"/>
        </w:rPr>
      </w:pPr>
    </w:p>
    <w:p w:rsidR="00493010" w:rsidRDefault="00493010" w:rsidP="00493010">
      <w:pPr>
        <w:rPr>
          <w:b/>
        </w:rPr>
      </w:pPr>
      <w:r>
        <w:rPr>
          <w:b/>
        </w:rPr>
        <w:t>1. Godišnji planovi i programi rada učitelja</w:t>
      </w:r>
    </w:p>
    <w:p w:rsidR="00493010" w:rsidRDefault="00493010" w:rsidP="00493010">
      <w:pPr>
        <w:rPr>
          <w:b/>
        </w:rPr>
      </w:pPr>
      <w:r>
        <w:rPr>
          <w:b/>
        </w:rPr>
        <w:t>2. Mjesečni planovi i programi rada učitelja</w:t>
      </w:r>
    </w:p>
    <w:p w:rsidR="00493010" w:rsidRDefault="00493010" w:rsidP="00493010">
      <w:pPr>
        <w:rPr>
          <w:b/>
        </w:rPr>
      </w:pPr>
      <w:r>
        <w:rPr>
          <w:b/>
        </w:rPr>
        <w:t>3. Plan i program rada razrednika</w:t>
      </w:r>
    </w:p>
    <w:p w:rsidR="00493010" w:rsidRDefault="00493010" w:rsidP="00493010">
      <w:pPr>
        <w:rPr>
          <w:b/>
        </w:rPr>
      </w:pPr>
      <w:r>
        <w:rPr>
          <w:b/>
        </w:rPr>
        <w:t>4. Prilagođeni planovi i programi rada za učenike s teškoćama</w:t>
      </w:r>
    </w:p>
    <w:p w:rsidR="00493010" w:rsidRDefault="00493010" w:rsidP="00493010">
      <w:r>
        <w:rPr>
          <w:b/>
        </w:rPr>
        <w:t xml:space="preserve">5. Plan i program rada sa darovitim učenicima </w:t>
      </w:r>
      <w:r>
        <w:t>(ako se takva aktivnost provodi sukladno članku 63. stavku 1. Zakona)</w:t>
      </w:r>
    </w:p>
    <w:p w:rsidR="00493010" w:rsidRDefault="00493010" w:rsidP="00493010">
      <w:pPr>
        <w:rPr>
          <w:b/>
        </w:rPr>
      </w:pPr>
      <w:r>
        <w:rPr>
          <w:b/>
        </w:rPr>
        <w:t>6. Rješenja o tjednim zaduženjima odgojno-obrazovnih radnika</w:t>
      </w:r>
    </w:p>
    <w:p w:rsidR="00493010" w:rsidRDefault="00493010" w:rsidP="00493010">
      <w:pPr>
        <w:rPr>
          <w:b/>
        </w:rPr>
      </w:pPr>
      <w:r>
        <w:rPr>
          <w:b/>
        </w:rPr>
        <w:t>7. Raspored sati</w:t>
      </w:r>
    </w:p>
    <w:p w:rsidR="00493010" w:rsidRDefault="00493010" w:rsidP="00493010">
      <w:pPr>
        <w:rPr>
          <w:b/>
        </w:rPr>
      </w:pPr>
    </w:p>
    <w:p w:rsidR="00493010" w:rsidRDefault="00493010" w:rsidP="00493010">
      <w:pPr>
        <w:jc w:val="both"/>
      </w:pPr>
    </w:p>
    <w:p w:rsidR="00493010" w:rsidRDefault="00493010" w:rsidP="00493010">
      <w:pPr>
        <w:jc w:val="both"/>
        <w:rPr>
          <w:bCs/>
        </w:rPr>
      </w:pPr>
      <w:r>
        <w:rPr>
          <w:bCs/>
        </w:rPr>
        <w:t xml:space="preserve">Na osnovi članka 28. Zakona o odgoju i obrazovanju u osnovnoj i srednjoj školi i članka </w:t>
      </w:r>
      <w:r w:rsidR="00D80920">
        <w:rPr>
          <w:bCs/>
        </w:rPr>
        <w:t>46.</w:t>
      </w:r>
      <w:r>
        <w:rPr>
          <w:bCs/>
        </w:rPr>
        <w:t xml:space="preserve"> Statuta Osnovne škole </w:t>
      </w:r>
      <w:r w:rsidR="009A33D8">
        <w:rPr>
          <w:bCs/>
        </w:rPr>
        <w:t>Đakovački Selci, Selci Đakovački</w:t>
      </w:r>
      <w:r>
        <w:rPr>
          <w:bCs/>
        </w:rPr>
        <w:t xml:space="preserve">, a  na prijedlog Učiteljskog vijeća, Vijeća </w:t>
      </w:r>
      <w:r w:rsidR="009A33D8">
        <w:rPr>
          <w:bCs/>
        </w:rPr>
        <w:t>rod</w:t>
      </w:r>
      <w:r>
        <w:rPr>
          <w:bCs/>
        </w:rPr>
        <w:t xml:space="preserve">itelja i ravnatelja škole, Školski odbor  na sjednici održanoj </w:t>
      </w:r>
      <w:r w:rsidR="00E425E8">
        <w:rPr>
          <w:bCs/>
        </w:rPr>
        <w:t>dana ____________</w:t>
      </w:r>
      <w:r w:rsidR="003157DC" w:rsidRPr="00E159ED">
        <w:rPr>
          <w:bCs/>
          <w:color w:val="D9D9D9"/>
        </w:rPr>
        <w:t>.</w:t>
      </w:r>
      <w:r w:rsidR="009A33D8">
        <w:rPr>
          <w:bCs/>
        </w:rPr>
        <w:t>20</w:t>
      </w:r>
      <w:r w:rsidR="006B0510">
        <w:rPr>
          <w:bCs/>
        </w:rPr>
        <w:t>2</w:t>
      </w:r>
      <w:r w:rsidR="00E51D92">
        <w:rPr>
          <w:bCs/>
        </w:rPr>
        <w:t>3</w:t>
      </w:r>
      <w:r w:rsidR="009A33D8">
        <w:rPr>
          <w:bCs/>
        </w:rPr>
        <w:t>.</w:t>
      </w:r>
      <w:r>
        <w:rPr>
          <w:bCs/>
        </w:rPr>
        <w:t xml:space="preserve"> godine donosi </w:t>
      </w:r>
      <w:r w:rsidR="00D0694F">
        <w:rPr>
          <w:bCs/>
        </w:rPr>
        <w:t>:</w:t>
      </w:r>
    </w:p>
    <w:p w:rsidR="00493010" w:rsidRDefault="00493010" w:rsidP="00493010">
      <w:pPr>
        <w:jc w:val="both"/>
        <w:rPr>
          <w:b/>
          <w:bCs/>
          <w:iCs/>
        </w:rPr>
      </w:pPr>
    </w:p>
    <w:p w:rsidR="00493010" w:rsidRDefault="00493010" w:rsidP="0049301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GODIŠNJI PLAN I PROGRAM ZA </w:t>
      </w:r>
      <w:r w:rsidR="009A33D8">
        <w:rPr>
          <w:b/>
          <w:bCs/>
          <w:iCs/>
        </w:rPr>
        <w:t>20</w:t>
      </w:r>
      <w:r w:rsidR="006B0510">
        <w:rPr>
          <w:b/>
          <w:bCs/>
          <w:iCs/>
        </w:rPr>
        <w:t>2</w:t>
      </w:r>
      <w:r w:rsidR="00E51D92">
        <w:rPr>
          <w:b/>
          <w:bCs/>
          <w:iCs/>
        </w:rPr>
        <w:t>3</w:t>
      </w:r>
      <w:r w:rsidR="009A33D8">
        <w:rPr>
          <w:b/>
          <w:bCs/>
          <w:iCs/>
        </w:rPr>
        <w:t>/20</w:t>
      </w:r>
      <w:r w:rsidR="002E7476">
        <w:rPr>
          <w:b/>
          <w:bCs/>
          <w:iCs/>
        </w:rPr>
        <w:t>2</w:t>
      </w:r>
      <w:r w:rsidR="00E51D92">
        <w:rPr>
          <w:b/>
          <w:bCs/>
          <w:iCs/>
        </w:rPr>
        <w:t>4</w:t>
      </w:r>
      <w:r w:rsidR="009A33D8">
        <w:rPr>
          <w:b/>
          <w:bCs/>
          <w:iCs/>
        </w:rPr>
        <w:t>.</w:t>
      </w:r>
      <w:r>
        <w:rPr>
          <w:b/>
          <w:bCs/>
          <w:iCs/>
        </w:rPr>
        <w:t xml:space="preserve">   ŠKOLSKU GODINU.</w:t>
      </w:r>
    </w:p>
    <w:p w:rsidR="00D80920" w:rsidRDefault="00D80920" w:rsidP="00493010">
      <w:pPr>
        <w:jc w:val="both"/>
        <w:rPr>
          <w:b/>
          <w:bCs/>
          <w:iCs/>
        </w:rPr>
      </w:pPr>
    </w:p>
    <w:p w:rsidR="0011288C" w:rsidRDefault="00D80920" w:rsidP="00493010">
      <w:pPr>
        <w:jc w:val="both"/>
        <w:rPr>
          <w:b/>
          <w:bCs/>
          <w:iCs/>
        </w:rPr>
      </w:pPr>
      <w:r>
        <w:rPr>
          <w:b/>
          <w:bCs/>
          <w:iCs/>
        </w:rPr>
        <w:t>KLASA: 602-02/</w:t>
      </w:r>
      <w:r w:rsidR="00D167FF">
        <w:rPr>
          <w:b/>
          <w:bCs/>
          <w:iCs/>
        </w:rPr>
        <w:t>2</w:t>
      </w:r>
      <w:r w:rsidR="006C06DA">
        <w:rPr>
          <w:b/>
          <w:bCs/>
          <w:iCs/>
        </w:rPr>
        <w:t>1</w:t>
      </w:r>
      <w:r w:rsidR="0011288C">
        <w:rPr>
          <w:b/>
          <w:bCs/>
          <w:iCs/>
        </w:rPr>
        <w:t>-</w:t>
      </w:r>
      <w:r w:rsidR="001C5551">
        <w:rPr>
          <w:b/>
          <w:bCs/>
          <w:iCs/>
        </w:rPr>
        <w:t>01/</w:t>
      </w:r>
      <w:r w:rsidR="00E425E8">
        <w:rPr>
          <w:b/>
          <w:bCs/>
          <w:iCs/>
        </w:rPr>
        <w:t>79</w:t>
      </w:r>
    </w:p>
    <w:p w:rsidR="00D80920" w:rsidRDefault="00D80920" w:rsidP="00493010">
      <w:pPr>
        <w:jc w:val="both"/>
        <w:rPr>
          <w:b/>
          <w:bCs/>
          <w:iCs/>
        </w:rPr>
      </w:pPr>
      <w:r>
        <w:rPr>
          <w:b/>
          <w:bCs/>
          <w:iCs/>
        </w:rPr>
        <w:t>URBROJ: 2121-16-</w:t>
      </w:r>
      <w:r w:rsidR="00D167FF">
        <w:rPr>
          <w:b/>
          <w:bCs/>
          <w:iCs/>
        </w:rPr>
        <w:t>2</w:t>
      </w:r>
      <w:r w:rsidR="006C06DA">
        <w:rPr>
          <w:b/>
          <w:bCs/>
          <w:iCs/>
        </w:rPr>
        <w:t>1</w:t>
      </w:r>
      <w:r>
        <w:rPr>
          <w:b/>
          <w:bCs/>
          <w:iCs/>
        </w:rPr>
        <w:t>-1</w:t>
      </w:r>
    </w:p>
    <w:p w:rsidR="00493010" w:rsidRDefault="00D80920" w:rsidP="0049301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Selci Đak., </w:t>
      </w:r>
      <w:r w:rsidR="003157DC">
        <w:rPr>
          <w:b/>
          <w:bCs/>
          <w:iCs/>
        </w:rPr>
        <w:t>0</w:t>
      </w:r>
      <w:r w:rsidR="00794FCF">
        <w:rPr>
          <w:b/>
          <w:bCs/>
          <w:iCs/>
        </w:rPr>
        <w:t>4</w:t>
      </w:r>
      <w:r w:rsidR="003157DC">
        <w:rPr>
          <w:b/>
          <w:bCs/>
          <w:iCs/>
        </w:rPr>
        <w:t>.10.</w:t>
      </w:r>
      <w:r>
        <w:rPr>
          <w:b/>
          <w:bCs/>
          <w:iCs/>
        </w:rPr>
        <w:t>20</w:t>
      </w:r>
      <w:r w:rsidR="00D167FF">
        <w:rPr>
          <w:b/>
          <w:bCs/>
          <w:iCs/>
        </w:rPr>
        <w:t>2</w:t>
      </w:r>
      <w:r w:rsidR="00E51D92">
        <w:rPr>
          <w:b/>
          <w:bCs/>
          <w:iCs/>
        </w:rPr>
        <w:t>3.</w:t>
      </w:r>
    </w:p>
    <w:p w:rsidR="00493010" w:rsidRDefault="00493010" w:rsidP="00493010">
      <w:pPr>
        <w:jc w:val="both"/>
        <w:rPr>
          <w:b/>
          <w:bCs/>
          <w:iCs/>
        </w:rPr>
      </w:pPr>
    </w:p>
    <w:p w:rsidR="00493010" w:rsidRDefault="00493010" w:rsidP="00493010">
      <w:pPr>
        <w:jc w:val="both"/>
        <w:rPr>
          <w:b/>
          <w:bCs/>
          <w:iCs/>
        </w:rPr>
      </w:pPr>
    </w:p>
    <w:p w:rsidR="00493010" w:rsidRDefault="00493010" w:rsidP="009A33D8">
      <w:pPr>
        <w:rPr>
          <w:b/>
        </w:rPr>
      </w:pPr>
      <w:r>
        <w:rPr>
          <w:b/>
        </w:rPr>
        <w:t>Ravnatelj škole</w:t>
      </w:r>
      <w:r w:rsidR="003157DC">
        <w:rPr>
          <w:b/>
        </w:rPr>
        <w:t>:</w:t>
      </w:r>
      <w:r w:rsidR="000147F7">
        <w:rPr>
          <w:b/>
        </w:rPr>
        <w:tab/>
      </w:r>
      <w:r w:rsidR="000147F7">
        <w:rPr>
          <w:b/>
        </w:rPr>
        <w:tab/>
      </w:r>
      <w:r w:rsidR="000147F7">
        <w:rPr>
          <w:b/>
        </w:rPr>
        <w:tab/>
      </w:r>
      <w:r w:rsidR="000147F7">
        <w:rPr>
          <w:b/>
        </w:rPr>
        <w:tab/>
      </w:r>
      <w:r>
        <w:rPr>
          <w:b/>
        </w:rPr>
        <w:t>Predsjednik školskog odbora</w:t>
      </w:r>
      <w:r w:rsidR="003157DC">
        <w:rPr>
          <w:b/>
        </w:rPr>
        <w:t>:</w:t>
      </w:r>
    </w:p>
    <w:p w:rsidR="00493010" w:rsidRDefault="00493010" w:rsidP="00493010">
      <w:pPr>
        <w:jc w:val="both"/>
        <w:rPr>
          <w:b/>
        </w:rPr>
      </w:pPr>
    </w:p>
    <w:p w:rsidR="00493010" w:rsidRDefault="00493010" w:rsidP="009A33D8">
      <w:pPr>
        <w:jc w:val="both"/>
      </w:pPr>
      <w:r>
        <w:rPr>
          <w:b/>
        </w:rPr>
        <w:t>________________</w:t>
      </w:r>
      <w:r w:rsidR="00B758CD">
        <w:rPr>
          <w:b/>
        </w:rPr>
        <w:tab/>
      </w:r>
      <w:r w:rsidR="00B758CD">
        <w:rPr>
          <w:b/>
        </w:rPr>
        <w:tab/>
      </w:r>
      <w:r w:rsidR="009A33D8">
        <w:rPr>
          <w:b/>
        </w:rPr>
        <w:t xml:space="preserve">                            _________________</w:t>
      </w:r>
      <w:r w:rsidR="00003D45">
        <w:rPr>
          <w:b/>
        </w:rPr>
        <w:t>___</w:t>
      </w:r>
    </w:p>
    <w:p w:rsidR="00A22C55" w:rsidRDefault="00B758CD">
      <w:r>
        <w:t>Nada Denić</w:t>
      </w:r>
      <w:r w:rsidR="002C4C0B">
        <w:t>, prof.</w:t>
      </w:r>
      <w:r w:rsidR="002C4C0B">
        <w:tab/>
      </w:r>
      <w:r w:rsidR="002C4C0B">
        <w:tab/>
      </w:r>
      <w:r w:rsidR="002C4C0B">
        <w:tab/>
      </w:r>
      <w:r w:rsidR="002C4C0B">
        <w:tab/>
      </w:r>
      <w:r w:rsidR="002C4C0B">
        <w:tab/>
      </w:r>
      <w:r w:rsidR="005E7228">
        <w:t xml:space="preserve">Mirjana </w:t>
      </w:r>
      <w:proofErr w:type="spellStart"/>
      <w:r w:rsidR="005E7228">
        <w:t>Kuić,prof</w:t>
      </w:r>
      <w:proofErr w:type="spellEnd"/>
      <w:r w:rsidR="005E7228">
        <w:t>.</w:t>
      </w:r>
    </w:p>
    <w:sectPr w:rsidR="00A22C55" w:rsidSect="00600E0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7B" w:rsidRDefault="00EC1F7B" w:rsidP="00BE0549">
      <w:r>
        <w:separator/>
      </w:r>
    </w:p>
  </w:endnote>
  <w:endnote w:type="continuationSeparator" w:id="0">
    <w:p w:rsidR="00EC1F7B" w:rsidRDefault="00EC1F7B" w:rsidP="00BE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B" w:rsidRDefault="00172F2B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172F2B" w:rsidRDefault="00172F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B" w:rsidRDefault="00172F2B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172F2B" w:rsidRDefault="00172F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7B" w:rsidRDefault="00EC1F7B" w:rsidP="00BE0549">
      <w:r>
        <w:separator/>
      </w:r>
    </w:p>
  </w:footnote>
  <w:footnote w:type="continuationSeparator" w:id="0">
    <w:p w:rsidR="00EC1F7B" w:rsidRDefault="00EC1F7B" w:rsidP="00BE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0F3"/>
    <w:multiLevelType w:val="multilevel"/>
    <w:tmpl w:val="FE4EA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332D3"/>
    <w:multiLevelType w:val="multilevel"/>
    <w:tmpl w:val="18A23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7E3"/>
    <w:multiLevelType w:val="hybridMultilevel"/>
    <w:tmpl w:val="25B4C4C6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7C72B08"/>
    <w:multiLevelType w:val="hybridMultilevel"/>
    <w:tmpl w:val="3536B6CC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16F"/>
    <w:multiLevelType w:val="hybridMultilevel"/>
    <w:tmpl w:val="12E669D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E211B1A"/>
    <w:multiLevelType w:val="hybridMultilevel"/>
    <w:tmpl w:val="EB0834C0"/>
    <w:lvl w:ilvl="0" w:tplc="7E3C5518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19D48FC"/>
    <w:multiLevelType w:val="multilevel"/>
    <w:tmpl w:val="4C8055D8"/>
    <w:lvl w:ilvl="0">
      <w:start w:val="1"/>
      <w:numFmt w:val="bullet"/>
      <w:lvlText w:val="●"/>
      <w:lvlJc w:val="left"/>
      <w:pPr>
        <w:ind w:left="51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245B2E"/>
    <w:multiLevelType w:val="multilevel"/>
    <w:tmpl w:val="554005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C545AD"/>
    <w:multiLevelType w:val="multilevel"/>
    <w:tmpl w:val="922E77C4"/>
    <w:lvl w:ilvl="0">
      <w:start w:val="1"/>
      <w:numFmt w:val="bullet"/>
      <w:lvlText w:val="●"/>
      <w:lvlJc w:val="left"/>
      <w:pPr>
        <w:ind w:left="51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350"/>
        </w:tabs>
        <w:ind w:left="18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3F27786"/>
    <w:multiLevelType w:val="hybridMultilevel"/>
    <w:tmpl w:val="51FEE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27CD3"/>
    <w:multiLevelType w:val="hybridMultilevel"/>
    <w:tmpl w:val="F8822D86"/>
    <w:lvl w:ilvl="0" w:tplc="FCA4A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B3D4034"/>
    <w:multiLevelType w:val="hybridMultilevel"/>
    <w:tmpl w:val="B5C4C8F6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0149"/>
    <w:multiLevelType w:val="hybridMultilevel"/>
    <w:tmpl w:val="F0F802CA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EC601AC"/>
    <w:multiLevelType w:val="hybridMultilevel"/>
    <w:tmpl w:val="AEAEE85E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524A2"/>
    <w:multiLevelType w:val="hybridMultilevel"/>
    <w:tmpl w:val="2D80F9D4"/>
    <w:lvl w:ilvl="0" w:tplc="7E3C551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6"/>
  </w:num>
  <w:num w:numId="7">
    <w:abstractNumId w:val="10"/>
  </w:num>
  <w:num w:numId="8">
    <w:abstractNumId w:val="7"/>
  </w:num>
  <w:num w:numId="9">
    <w:abstractNumId w:val="14"/>
  </w:num>
  <w:num w:numId="10">
    <w:abstractNumId w:val="30"/>
  </w:num>
  <w:num w:numId="11">
    <w:abstractNumId w:val="2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8"/>
  </w:num>
  <w:num w:numId="23">
    <w:abstractNumId w:val="1"/>
  </w:num>
  <w:num w:numId="24">
    <w:abstractNumId w:val="6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6"/>
  </w:num>
  <w:num w:numId="30">
    <w:abstractNumId w:val="3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10"/>
    <w:rsid w:val="00002909"/>
    <w:rsid w:val="00003D45"/>
    <w:rsid w:val="0000427A"/>
    <w:rsid w:val="00011FD3"/>
    <w:rsid w:val="000132F8"/>
    <w:rsid w:val="000147F7"/>
    <w:rsid w:val="00015BBF"/>
    <w:rsid w:val="00016134"/>
    <w:rsid w:val="00017E29"/>
    <w:rsid w:val="000217D2"/>
    <w:rsid w:val="000336E0"/>
    <w:rsid w:val="00034213"/>
    <w:rsid w:val="00034821"/>
    <w:rsid w:val="00035C7E"/>
    <w:rsid w:val="000379A5"/>
    <w:rsid w:val="00041BBE"/>
    <w:rsid w:val="00042DEF"/>
    <w:rsid w:val="000438A2"/>
    <w:rsid w:val="0004655C"/>
    <w:rsid w:val="000537F7"/>
    <w:rsid w:val="000604AC"/>
    <w:rsid w:val="00061C6F"/>
    <w:rsid w:val="00063607"/>
    <w:rsid w:val="00063DCA"/>
    <w:rsid w:val="00064AE4"/>
    <w:rsid w:val="000666C5"/>
    <w:rsid w:val="00067B32"/>
    <w:rsid w:val="000711BD"/>
    <w:rsid w:val="00071A9A"/>
    <w:rsid w:val="000752FA"/>
    <w:rsid w:val="000754E0"/>
    <w:rsid w:val="0007555A"/>
    <w:rsid w:val="00075DB1"/>
    <w:rsid w:val="0008225A"/>
    <w:rsid w:val="00082FFA"/>
    <w:rsid w:val="00083452"/>
    <w:rsid w:val="000838E0"/>
    <w:rsid w:val="00083A18"/>
    <w:rsid w:val="00090BCD"/>
    <w:rsid w:val="000930B4"/>
    <w:rsid w:val="00096C24"/>
    <w:rsid w:val="00097A93"/>
    <w:rsid w:val="000A41BE"/>
    <w:rsid w:val="000A6052"/>
    <w:rsid w:val="000B1F65"/>
    <w:rsid w:val="000B506E"/>
    <w:rsid w:val="000B715D"/>
    <w:rsid w:val="000B74A3"/>
    <w:rsid w:val="000C017A"/>
    <w:rsid w:val="000C0DDD"/>
    <w:rsid w:val="000C795A"/>
    <w:rsid w:val="000D12A2"/>
    <w:rsid w:val="000E3573"/>
    <w:rsid w:val="000E4678"/>
    <w:rsid w:val="000E69CB"/>
    <w:rsid w:val="000E6EBB"/>
    <w:rsid w:val="000F5B86"/>
    <w:rsid w:val="000F60FF"/>
    <w:rsid w:val="0010133B"/>
    <w:rsid w:val="00101608"/>
    <w:rsid w:val="0010199C"/>
    <w:rsid w:val="001041CB"/>
    <w:rsid w:val="001065AE"/>
    <w:rsid w:val="0011288C"/>
    <w:rsid w:val="00113420"/>
    <w:rsid w:val="001205EE"/>
    <w:rsid w:val="001213C9"/>
    <w:rsid w:val="00123094"/>
    <w:rsid w:val="001257C9"/>
    <w:rsid w:val="00125D88"/>
    <w:rsid w:val="001277CE"/>
    <w:rsid w:val="00127B9F"/>
    <w:rsid w:val="0013617E"/>
    <w:rsid w:val="00137784"/>
    <w:rsid w:val="00140561"/>
    <w:rsid w:val="001413A0"/>
    <w:rsid w:val="00141611"/>
    <w:rsid w:val="001417BA"/>
    <w:rsid w:val="0014702F"/>
    <w:rsid w:val="00147CF4"/>
    <w:rsid w:val="001500D8"/>
    <w:rsid w:val="00151845"/>
    <w:rsid w:val="0015300B"/>
    <w:rsid w:val="00157FAC"/>
    <w:rsid w:val="0016251A"/>
    <w:rsid w:val="00163D07"/>
    <w:rsid w:val="00172F2B"/>
    <w:rsid w:val="001733ED"/>
    <w:rsid w:val="00175CC1"/>
    <w:rsid w:val="001775B7"/>
    <w:rsid w:val="00180F59"/>
    <w:rsid w:val="001869E1"/>
    <w:rsid w:val="001943EE"/>
    <w:rsid w:val="0019482B"/>
    <w:rsid w:val="00197E84"/>
    <w:rsid w:val="001A0000"/>
    <w:rsid w:val="001A4C71"/>
    <w:rsid w:val="001B0723"/>
    <w:rsid w:val="001B0844"/>
    <w:rsid w:val="001B4D30"/>
    <w:rsid w:val="001B6F2F"/>
    <w:rsid w:val="001C3578"/>
    <w:rsid w:val="001C5551"/>
    <w:rsid w:val="001C7199"/>
    <w:rsid w:val="001D6093"/>
    <w:rsid w:val="001D6E27"/>
    <w:rsid w:val="001D7D22"/>
    <w:rsid w:val="001E1811"/>
    <w:rsid w:val="001F09FC"/>
    <w:rsid w:val="001F4DAD"/>
    <w:rsid w:val="001F5C54"/>
    <w:rsid w:val="001F653F"/>
    <w:rsid w:val="001F7A9B"/>
    <w:rsid w:val="002032FB"/>
    <w:rsid w:val="00207DE6"/>
    <w:rsid w:val="00214573"/>
    <w:rsid w:val="00217413"/>
    <w:rsid w:val="00217F5D"/>
    <w:rsid w:val="00235B05"/>
    <w:rsid w:val="002433DA"/>
    <w:rsid w:val="0024513E"/>
    <w:rsid w:val="0024569B"/>
    <w:rsid w:val="00246608"/>
    <w:rsid w:val="00253A8D"/>
    <w:rsid w:val="00257D03"/>
    <w:rsid w:val="00260F9E"/>
    <w:rsid w:val="002659B8"/>
    <w:rsid w:val="00265D44"/>
    <w:rsid w:val="00274AE5"/>
    <w:rsid w:val="0028091D"/>
    <w:rsid w:val="00290D9E"/>
    <w:rsid w:val="00291FB2"/>
    <w:rsid w:val="00292436"/>
    <w:rsid w:val="0029356D"/>
    <w:rsid w:val="00295D13"/>
    <w:rsid w:val="00296126"/>
    <w:rsid w:val="00296296"/>
    <w:rsid w:val="00296A73"/>
    <w:rsid w:val="002A0E45"/>
    <w:rsid w:val="002A11B3"/>
    <w:rsid w:val="002A27A4"/>
    <w:rsid w:val="002A2906"/>
    <w:rsid w:val="002A44F1"/>
    <w:rsid w:val="002A6997"/>
    <w:rsid w:val="002B2757"/>
    <w:rsid w:val="002B45E0"/>
    <w:rsid w:val="002B7857"/>
    <w:rsid w:val="002C264D"/>
    <w:rsid w:val="002C4BB5"/>
    <w:rsid w:val="002C4C0B"/>
    <w:rsid w:val="002C4F92"/>
    <w:rsid w:val="002C78B1"/>
    <w:rsid w:val="002C7B7F"/>
    <w:rsid w:val="002D05B3"/>
    <w:rsid w:val="002D16DD"/>
    <w:rsid w:val="002D225D"/>
    <w:rsid w:val="002D43BC"/>
    <w:rsid w:val="002D4B5B"/>
    <w:rsid w:val="002D4F40"/>
    <w:rsid w:val="002D799A"/>
    <w:rsid w:val="002E12B7"/>
    <w:rsid w:val="002E244D"/>
    <w:rsid w:val="002E36F9"/>
    <w:rsid w:val="002E4F3F"/>
    <w:rsid w:val="002E501C"/>
    <w:rsid w:val="002E6855"/>
    <w:rsid w:val="002E7476"/>
    <w:rsid w:val="002F1F91"/>
    <w:rsid w:val="002F54A5"/>
    <w:rsid w:val="002F5A75"/>
    <w:rsid w:val="00303971"/>
    <w:rsid w:val="00311413"/>
    <w:rsid w:val="003114E0"/>
    <w:rsid w:val="00311A61"/>
    <w:rsid w:val="003121F1"/>
    <w:rsid w:val="00313BD0"/>
    <w:rsid w:val="0031493E"/>
    <w:rsid w:val="003157DC"/>
    <w:rsid w:val="00317C3D"/>
    <w:rsid w:val="003221FA"/>
    <w:rsid w:val="0032268B"/>
    <w:rsid w:val="00324DCD"/>
    <w:rsid w:val="003251CE"/>
    <w:rsid w:val="00327203"/>
    <w:rsid w:val="003332F9"/>
    <w:rsid w:val="00336279"/>
    <w:rsid w:val="00337A8D"/>
    <w:rsid w:val="00337C72"/>
    <w:rsid w:val="00343BF0"/>
    <w:rsid w:val="00344B84"/>
    <w:rsid w:val="00344BDE"/>
    <w:rsid w:val="003459C2"/>
    <w:rsid w:val="00346D94"/>
    <w:rsid w:val="003519FB"/>
    <w:rsid w:val="00352551"/>
    <w:rsid w:val="00356998"/>
    <w:rsid w:val="00362538"/>
    <w:rsid w:val="00364EAD"/>
    <w:rsid w:val="0037526A"/>
    <w:rsid w:val="00375938"/>
    <w:rsid w:val="00375F07"/>
    <w:rsid w:val="003764B4"/>
    <w:rsid w:val="0037684F"/>
    <w:rsid w:val="003776EF"/>
    <w:rsid w:val="00385905"/>
    <w:rsid w:val="003867C1"/>
    <w:rsid w:val="00391057"/>
    <w:rsid w:val="00392100"/>
    <w:rsid w:val="00393F02"/>
    <w:rsid w:val="00395F7B"/>
    <w:rsid w:val="00396976"/>
    <w:rsid w:val="003A3C7A"/>
    <w:rsid w:val="003A482F"/>
    <w:rsid w:val="003A65B3"/>
    <w:rsid w:val="003A6F64"/>
    <w:rsid w:val="003A772A"/>
    <w:rsid w:val="003B088C"/>
    <w:rsid w:val="003B0F2D"/>
    <w:rsid w:val="003B10A9"/>
    <w:rsid w:val="003B22DA"/>
    <w:rsid w:val="003B54C4"/>
    <w:rsid w:val="003B74C8"/>
    <w:rsid w:val="003C2F76"/>
    <w:rsid w:val="003C4661"/>
    <w:rsid w:val="003C5AAE"/>
    <w:rsid w:val="003C675C"/>
    <w:rsid w:val="003C7E4B"/>
    <w:rsid w:val="003D58BF"/>
    <w:rsid w:val="003E2EE3"/>
    <w:rsid w:val="003F54BA"/>
    <w:rsid w:val="003F7F2F"/>
    <w:rsid w:val="00400535"/>
    <w:rsid w:val="0040166D"/>
    <w:rsid w:val="00404752"/>
    <w:rsid w:val="00406F83"/>
    <w:rsid w:val="004112D8"/>
    <w:rsid w:val="0042092A"/>
    <w:rsid w:val="00420A0C"/>
    <w:rsid w:val="00424FD3"/>
    <w:rsid w:val="00425635"/>
    <w:rsid w:val="00427856"/>
    <w:rsid w:val="00430AA6"/>
    <w:rsid w:val="0043199E"/>
    <w:rsid w:val="004353D1"/>
    <w:rsid w:val="00436CEC"/>
    <w:rsid w:val="00443CC7"/>
    <w:rsid w:val="00447639"/>
    <w:rsid w:val="00455879"/>
    <w:rsid w:val="00456D8F"/>
    <w:rsid w:val="0046045B"/>
    <w:rsid w:val="00461209"/>
    <w:rsid w:val="0046141F"/>
    <w:rsid w:val="00462B38"/>
    <w:rsid w:val="004700FE"/>
    <w:rsid w:val="0047134E"/>
    <w:rsid w:val="00471F31"/>
    <w:rsid w:val="004734B6"/>
    <w:rsid w:val="00475CF1"/>
    <w:rsid w:val="00476F25"/>
    <w:rsid w:val="00487397"/>
    <w:rsid w:val="00487723"/>
    <w:rsid w:val="00491325"/>
    <w:rsid w:val="00493010"/>
    <w:rsid w:val="0049442F"/>
    <w:rsid w:val="00494768"/>
    <w:rsid w:val="004965BC"/>
    <w:rsid w:val="004A2284"/>
    <w:rsid w:val="004A3F2A"/>
    <w:rsid w:val="004A4C14"/>
    <w:rsid w:val="004B3594"/>
    <w:rsid w:val="004B4360"/>
    <w:rsid w:val="004C0B08"/>
    <w:rsid w:val="004C2673"/>
    <w:rsid w:val="004C38A3"/>
    <w:rsid w:val="004E2500"/>
    <w:rsid w:val="004E6926"/>
    <w:rsid w:val="004F04D5"/>
    <w:rsid w:val="004F09AE"/>
    <w:rsid w:val="004F1215"/>
    <w:rsid w:val="004F16C2"/>
    <w:rsid w:val="004F31FB"/>
    <w:rsid w:val="00501982"/>
    <w:rsid w:val="00503704"/>
    <w:rsid w:val="00503A8A"/>
    <w:rsid w:val="00504137"/>
    <w:rsid w:val="005074C6"/>
    <w:rsid w:val="005146D5"/>
    <w:rsid w:val="00541193"/>
    <w:rsid w:val="005424EB"/>
    <w:rsid w:val="005425D9"/>
    <w:rsid w:val="005428C1"/>
    <w:rsid w:val="005441F9"/>
    <w:rsid w:val="00544808"/>
    <w:rsid w:val="00553392"/>
    <w:rsid w:val="005554C0"/>
    <w:rsid w:val="00556647"/>
    <w:rsid w:val="00556682"/>
    <w:rsid w:val="005573D6"/>
    <w:rsid w:val="0055776A"/>
    <w:rsid w:val="0056189F"/>
    <w:rsid w:val="00564EE7"/>
    <w:rsid w:val="005657E1"/>
    <w:rsid w:val="00566F44"/>
    <w:rsid w:val="0056741F"/>
    <w:rsid w:val="0057074B"/>
    <w:rsid w:val="00573D46"/>
    <w:rsid w:val="00574E96"/>
    <w:rsid w:val="0057516A"/>
    <w:rsid w:val="00575FFA"/>
    <w:rsid w:val="00586201"/>
    <w:rsid w:val="00586BE2"/>
    <w:rsid w:val="005948B8"/>
    <w:rsid w:val="0059496B"/>
    <w:rsid w:val="005A09A1"/>
    <w:rsid w:val="005A0E72"/>
    <w:rsid w:val="005A28ED"/>
    <w:rsid w:val="005B7802"/>
    <w:rsid w:val="005C40FC"/>
    <w:rsid w:val="005C6AD5"/>
    <w:rsid w:val="005C6F1A"/>
    <w:rsid w:val="005D2EE9"/>
    <w:rsid w:val="005D2FA6"/>
    <w:rsid w:val="005E6C22"/>
    <w:rsid w:val="005E7228"/>
    <w:rsid w:val="005F009D"/>
    <w:rsid w:val="005F12E3"/>
    <w:rsid w:val="005F1E3E"/>
    <w:rsid w:val="005F2678"/>
    <w:rsid w:val="005F68DA"/>
    <w:rsid w:val="005F7A6E"/>
    <w:rsid w:val="00600E0B"/>
    <w:rsid w:val="006040F1"/>
    <w:rsid w:val="00604DCF"/>
    <w:rsid w:val="00607783"/>
    <w:rsid w:val="00607FD8"/>
    <w:rsid w:val="00612CC9"/>
    <w:rsid w:val="00615024"/>
    <w:rsid w:val="006157DF"/>
    <w:rsid w:val="00615F8B"/>
    <w:rsid w:val="00616499"/>
    <w:rsid w:val="006222AE"/>
    <w:rsid w:val="0062368A"/>
    <w:rsid w:val="006248D6"/>
    <w:rsid w:val="006302B0"/>
    <w:rsid w:val="00632FAB"/>
    <w:rsid w:val="00634974"/>
    <w:rsid w:val="00635019"/>
    <w:rsid w:val="00636227"/>
    <w:rsid w:val="006364B3"/>
    <w:rsid w:val="00636D49"/>
    <w:rsid w:val="00642493"/>
    <w:rsid w:val="00645FA5"/>
    <w:rsid w:val="0065301C"/>
    <w:rsid w:val="006608EA"/>
    <w:rsid w:val="00661064"/>
    <w:rsid w:val="00661371"/>
    <w:rsid w:val="00662457"/>
    <w:rsid w:val="006650CA"/>
    <w:rsid w:val="00667FC9"/>
    <w:rsid w:val="00672A90"/>
    <w:rsid w:val="006779B2"/>
    <w:rsid w:val="00677E69"/>
    <w:rsid w:val="00687250"/>
    <w:rsid w:val="00691C7E"/>
    <w:rsid w:val="006A358A"/>
    <w:rsid w:val="006A3691"/>
    <w:rsid w:val="006A4D26"/>
    <w:rsid w:val="006A6FCE"/>
    <w:rsid w:val="006B0510"/>
    <w:rsid w:val="006B051B"/>
    <w:rsid w:val="006B33E1"/>
    <w:rsid w:val="006B3C09"/>
    <w:rsid w:val="006B6AA0"/>
    <w:rsid w:val="006C06DA"/>
    <w:rsid w:val="006C30FF"/>
    <w:rsid w:val="006C53B3"/>
    <w:rsid w:val="006D14FF"/>
    <w:rsid w:val="006D188F"/>
    <w:rsid w:val="006D2AB7"/>
    <w:rsid w:val="006D41C5"/>
    <w:rsid w:val="006D467E"/>
    <w:rsid w:val="006D57C2"/>
    <w:rsid w:val="006D70DD"/>
    <w:rsid w:val="006E05A5"/>
    <w:rsid w:val="006F0CDD"/>
    <w:rsid w:val="006F0E0E"/>
    <w:rsid w:val="006F1A92"/>
    <w:rsid w:val="006F222B"/>
    <w:rsid w:val="006F264C"/>
    <w:rsid w:val="00703023"/>
    <w:rsid w:val="0070697C"/>
    <w:rsid w:val="007074CD"/>
    <w:rsid w:val="00707D8B"/>
    <w:rsid w:val="007105FA"/>
    <w:rsid w:val="00712928"/>
    <w:rsid w:val="0071486D"/>
    <w:rsid w:val="007242D9"/>
    <w:rsid w:val="00724B44"/>
    <w:rsid w:val="00725464"/>
    <w:rsid w:val="00733873"/>
    <w:rsid w:val="00740D41"/>
    <w:rsid w:val="007417AD"/>
    <w:rsid w:val="00742DC7"/>
    <w:rsid w:val="00743006"/>
    <w:rsid w:val="007435D9"/>
    <w:rsid w:val="007442B1"/>
    <w:rsid w:val="0074446A"/>
    <w:rsid w:val="00744DA0"/>
    <w:rsid w:val="007479ED"/>
    <w:rsid w:val="0075206D"/>
    <w:rsid w:val="00761DC1"/>
    <w:rsid w:val="007758C6"/>
    <w:rsid w:val="00781E7B"/>
    <w:rsid w:val="00787557"/>
    <w:rsid w:val="0079159E"/>
    <w:rsid w:val="00792B6D"/>
    <w:rsid w:val="00794141"/>
    <w:rsid w:val="00794FCF"/>
    <w:rsid w:val="00796450"/>
    <w:rsid w:val="007A0D9D"/>
    <w:rsid w:val="007A4B01"/>
    <w:rsid w:val="007B2E66"/>
    <w:rsid w:val="007B3938"/>
    <w:rsid w:val="007B454A"/>
    <w:rsid w:val="007B5FC2"/>
    <w:rsid w:val="007B7CFF"/>
    <w:rsid w:val="007C356C"/>
    <w:rsid w:val="007C5C8F"/>
    <w:rsid w:val="007D4CAB"/>
    <w:rsid w:val="007D57D0"/>
    <w:rsid w:val="007F0BCE"/>
    <w:rsid w:val="007F1B77"/>
    <w:rsid w:val="007F1F7C"/>
    <w:rsid w:val="007F4B43"/>
    <w:rsid w:val="007F620F"/>
    <w:rsid w:val="007F78BA"/>
    <w:rsid w:val="00803F11"/>
    <w:rsid w:val="00805EF4"/>
    <w:rsid w:val="008106E5"/>
    <w:rsid w:val="00812AA5"/>
    <w:rsid w:val="008167C8"/>
    <w:rsid w:val="008209D6"/>
    <w:rsid w:val="00822E73"/>
    <w:rsid w:val="0082574A"/>
    <w:rsid w:val="00825B6D"/>
    <w:rsid w:val="00830FDA"/>
    <w:rsid w:val="00832D0D"/>
    <w:rsid w:val="008421BB"/>
    <w:rsid w:val="00842B5D"/>
    <w:rsid w:val="008472B4"/>
    <w:rsid w:val="00854627"/>
    <w:rsid w:val="008563A6"/>
    <w:rsid w:val="008565E7"/>
    <w:rsid w:val="0086542E"/>
    <w:rsid w:val="00865F6B"/>
    <w:rsid w:val="008663FB"/>
    <w:rsid w:val="008668F4"/>
    <w:rsid w:val="00866F12"/>
    <w:rsid w:val="00866F21"/>
    <w:rsid w:val="008700D1"/>
    <w:rsid w:val="0087471D"/>
    <w:rsid w:val="008A01BB"/>
    <w:rsid w:val="008B47BD"/>
    <w:rsid w:val="008B6226"/>
    <w:rsid w:val="008B774E"/>
    <w:rsid w:val="008B7AF0"/>
    <w:rsid w:val="008B7BD6"/>
    <w:rsid w:val="008C0661"/>
    <w:rsid w:val="008C5E35"/>
    <w:rsid w:val="008D0704"/>
    <w:rsid w:val="008D0E8F"/>
    <w:rsid w:val="008D19CC"/>
    <w:rsid w:val="008D1DA1"/>
    <w:rsid w:val="008D52D4"/>
    <w:rsid w:val="008D58A8"/>
    <w:rsid w:val="008D7906"/>
    <w:rsid w:val="008D7F12"/>
    <w:rsid w:val="008E045E"/>
    <w:rsid w:val="008E1BD2"/>
    <w:rsid w:val="008E2795"/>
    <w:rsid w:val="008F10DF"/>
    <w:rsid w:val="008F17A6"/>
    <w:rsid w:val="008F3243"/>
    <w:rsid w:val="008F7585"/>
    <w:rsid w:val="0090256A"/>
    <w:rsid w:val="00905F24"/>
    <w:rsid w:val="00910007"/>
    <w:rsid w:val="00910DAB"/>
    <w:rsid w:val="009136E2"/>
    <w:rsid w:val="00913E7C"/>
    <w:rsid w:val="009169B2"/>
    <w:rsid w:val="00916B1F"/>
    <w:rsid w:val="00922CEF"/>
    <w:rsid w:val="009265F9"/>
    <w:rsid w:val="00926AAE"/>
    <w:rsid w:val="009315E1"/>
    <w:rsid w:val="00933B97"/>
    <w:rsid w:val="00936718"/>
    <w:rsid w:val="00937228"/>
    <w:rsid w:val="0093746D"/>
    <w:rsid w:val="00940A1A"/>
    <w:rsid w:val="00946AA6"/>
    <w:rsid w:val="009503A4"/>
    <w:rsid w:val="0095243B"/>
    <w:rsid w:val="0095605C"/>
    <w:rsid w:val="0095638C"/>
    <w:rsid w:val="00961260"/>
    <w:rsid w:val="00962713"/>
    <w:rsid w:val="00963885"/>
    <w:rsid w:val="009641C1"/>
    <w:rsid w:val="00964C82"/>
    <w:rsid w:val="0096539F"/>
    <w:rsid w:val="00976C46"/>
    <w:rsid w:val="009809D2"/>
    <w:rsid w:val="0098104C"/>
    <w:rsid w:val="0098275D"/>
    <w:rsid w:val="00982792"/>
    <w:rsid w:val="00983C25"/>
    <w:rsid w:val="0098470D"/>
    <w:rsid w:val="00986855"/>
    <w:rsid w:val="00991098"/>
    <w:rsid w:val="00996E7D"/>
    <w:rsid w:val="009A33D8"/>
    <w:rsid w:val="009A46C9"/>
    <w:rsid w:val="009A6642"/>
    <w:rsid w:val="009B4A02"/>
    <w:rsid w:val="009C0C0D"/>
    <w:rsid w:val="009C18C9"/>
    <w:rsid w:val="009C7B0D"/>
    <w:rsid w:val="009D0012"/>
    <w:rsid w:val="009D0286"/>
    <w:rsid w:val="009E5DC1"/>
    <w:rsid w:val="009E62D3"/>
    <w:rsid w:val="009E6846"/>
    <w:rsid w:val="009F2082"/>
    <w:rsid w:val="009F3C33"/>
    <w:rsid w:val="009F3EBC"/>
    <w:rsid w:val="00A0353D"/>
    <w:rsid w:val="00A04E8A"/>
    <w:rsid w:val="00A075D6"/>
    <w:rsid w:val="00A11385"/>
    <w:rsid w:val="00A11676"/>
    <w:rsid w:val="00A11FD7"/>
    <w:rsid w:val="00A15851"/>
    <w:rsid w:val="00A17237"/>
    <w:rsid w:val="00A22C55"/>
    <w:rsid w:val="00A24852"/>
    <w:rsid w:val="00A2511C"/>
    <w:rsid w:val="00A314E2"/>
    <w:rsid w:val="00A31F64"/>
    <w:rsid w:val="00A32222"/>
    <w:rsid w:val="00A41E24"/>
    <w:rsid w:val="00A41ED3"/>
    <w:rsid w:val="00A4205C"/>
    <w:rsid w:val="00A42635"/>
    <w:rsid w:val="00A4466A"/>
    <w:rsid w:val="00A476E6"/>
    <w:rsid w:val="00A54D7B"/>
    <w:rsid w:val="00A566E7"/>
    <w:rsid w:val="00A6078E"/>
    <w:rsid w:val="00A61628"/>
    <w:rsid w:val="00A667D7"/>
    <w:rsid w:val="00A6747B"/>
    <w:rsid w:val="00A73EFE"/>
    <w:rsid w:val="00A81EBC"/>
    <w:rsid w:val="00A844A2"/>
    <w:rsid w:val="00A84EA5"/>
    <w:rsid w:val="00A86F7F"/>
    <w:rsid w:val="00A906C6"/>
    <w:rsid w:val="00A927AE"/>
    <w:rsid w:val="00A935E6"/>
    <w:rsid w:val="00A93CA3"/>
    <w:rsid w:val="00A93D78"/>
    <w:rsid w:val="00A94F84"/>
    <w:rsid w:val="00A964F6"/>
    <w:rsid w:val="00AA1FE7"/>
    <w:rsid w:val="00AA7B11"/>
    <w:rsid w:val="00AC2CF4"/>
    <w:rsid w:val="00AC4758"/>
    <w:rsid w:val="00AC6899"/>
    <w:rsid w:val="00AD3C0F"/>
    <w:rsid w:val="00AD514F"/>
    <w:rsid w:val="00AD7512"/>
    <w:rsid w:val="00AE003F"/>
    <w:rsid w:val="00AE45E4"/>
    <w:rsid w:val="00AF0A2A"/>
    <w:rsid w:val="00AF0A5B"/>
    <w:rsid w:val="00AF0F83"/>
    <w:rsid w:val="00AF1138"/>
    <w:rsid w:val="00AF5F9D"/>
    <w:rsid w:val="00AF5FB2"/>
    <w:rsid w:val="00AF6A0A"/>
    <w:rsid w:val="00AF7DBF"/>
    <w:rsid w:val="00B013B7"/>
    <w:rsid w:val="00B02582"/>
    <w:rsid w:val="00B03E67"/>
    <w:rsid w:val="00B05A2D"/>
    <w:rsid w:val="00B102C1"/>
    <w:rsid w:val="00B106FE"/>
    <w:rsid w:val="00B165B3"/>
    <w:rsid w:val="00B1748E"/>
    <w:rsid w:val="00B22B26"/>
    <w:rsid w:val="00B25737"/>
    <w:rsid w:val="00B27274"/>
    <w:rsid w:val="00B31257"/>
    <w:rsid w:val="00B31F27"/>
    <w:rsid w:val="00B32A41"/>
    <w:rsid w:val="00B33930"/>
    <w:rsid w:val="00B34E39"/>
    <w:rsid w:val="00B37958"/>
    <w:rsid w:val="00B41F7C"/>
    <w:rsid w:val="00B44A62"/>
    <w:rsid w:val="00B456CD"/>
    <w:rsid w:val="00B465BC"/>
    <w:rsid w:val="00B4705C"/>
    <w:rsid w:val="00B47C06"/>
    <w:rsid w:val="00B47DA0"/>
    <w:rsid w:val="00B51036"/>
    <w:rsid w:val="00B516C1"/>
    <w:rsid w:val="00B53A61"/>
    <w:rsid w:val="00B540B7"/>
    <w:rsid w:val="00B56031"/>
    <w:rsid w:val="00B61655"/>
    <w:rsid w:val="00B66AE8"/>
    <w:rsid w:val="00B676B1"/>
    <w:rsid w:val="00B755A2"/>
    <w:rsid w:val="00B758CD"/>
    <w:rsid w:val="00B850B4"/>
    <w:rsid w:val="00B86042"/>
    <w:rsid w:val="00B868C6"/>
    <w:rsid w:val="00B931A3"/>
    <w:rsid w:val="00B9604D"/>
    <w:rsid w:val="00BA0C43"/>
    <w:rsid w:val="00BA2B7F"/>
    <w:rsid w:val="00BA5072"/>
    <w:rsid w:val="00BB2CDE"/>
    <w:rsid w:val="00BB5462"/>
    <w:rsid w:val="00BC0A68"/>
    <w:rsid w:val="00BC2A93"/>
    <w:rsid w:val="00BC6A29"/>
    <w:rsid w:val="00BD0611"/>
    <w:rsid w:val="00BD2E8B"/>
    <w:rsid w:val="00BD3AD2"/>
    <w:rsid w:val="00BD5CE9"/>
    <w:rsid w:val="00BE0549"/>
    <w:rsid w:val="00BE17F3"/>
    <w:rsid w:val="00BE24C0"/>
    <w:rsid w:val="00BE5B6F"/>
    <w:rsid w:val="00BE5E8F"/>
    <w:rsid w:val="00BE6CB2"/>
    <w:rsid w:val="00BE7001"/>
    <w:rsid w:val="00BF1761"/>
    <w:rsid w:val="00BF40BD"/>
    <w:rsid w:val="00BF57E1"/>
    <w:rsid w:val="00BF6C48"/>
    <w:rsid w:val="00BF6EFE"/>
    <w:rsid w:val="00C00049"/>
    <w:rsid w:val="00C00FC9"/>
    <w:rsid w:val="00C07478"/>
    <w:rsid w:val="00C11184"/>
    <w:rsid w:val="00C120EC"/>
    <w:rsid w:val="00C127E8"/>
    <w:rsid w:val="00C12863"/>
    <w:rsid w:val="00C133A1"/>
    <w:rsid w:val="00C13487"/>
    <w:rsid w:val="00C1722E"/>
    <w:rsid w:val="00C17630"/>
    <w:rsid w:val="00C20B36"/>
    <w:rsid w:val="00C2375E"/>
    <w:rsid w:val="00C25B90"/>
    <w:rsid w:val="00C300AE"/>
    <w:rsid w:val="00C308CB"/>
    <w:rsid w:val="00C3480B"/>
    <w:rsid w:val="00C41F59"/>
    <w:rsid w:val="00C45604"/>
    <w:rsid w:val="00C45F4C"/>
    <w:rsid w:val="00C46F44"/>
    <w:rsid w:val="00C52CD8"/>
    <w:rsid w:val="00C5369A"/>
    <w:rsid w:val="00C63B12"/>
    <w:rsid w:val="00C70005"/>
    <w:rsid w:val="00C7070B"/>
    <w:rsid w:val="00C735D2"/>
    <w:rsid w:val="00C74AA9"/>
    <w:rsid w:val="00C76CCD"/>
    <w:rsid w:val="00C809F1"/>
    <w:rsid w:val="00C80FCD"/>
    <w:rsid w:val="00C832CC"/>
    <w:rsid w:val="00C84315"/>
    <w:rsid w:val="00C86958"/>
    <w:rsid w:val="00C93247"/>
    <w:rsid w:val="00CA57BF"/>
    <w:rsid w:val="00CB1D38"/>
    <w:rsid w:val="00CB2DA9"/>
    <w:rsid w:val="00CB5E2F"/>
    <w:rsid w:val="00CB7EB5"/>
    <w:rsid w:val="00CC193A"/>
    <w:rsid w:val="00CC3F57"/>
    <w:rsid w:val="00CC6EF4"/>
    <w:rsid w:val="00CD16D8"/>
    <w:rsid w:val="00CD235A"/>
    <w:rsid w:val="00CD3974"/>
    <w:rsid w:val="00CD4DB1"/>
    <w:rsid w:val="00CE0221"/>
    <w:rsid w:val="00CE0242"/>
    <w:rsid w:val="00CE0652"/>
    <w:rsid w:val="00CE080C"/>
    <w:rsid w:val="00CE1F17"/>
    <w:rsid w:val="00CE2F55"/>
    <w:rsid w:val="00CF7BF4"/>
    <w:rsid w:val="00D012CA"/>
    <w:rsid w:val="00D0694F"/>
    <w:rsid w:val="00D111EF"/>
    <w:rsid w:val="00D1446C"/>
    <w:rsid w:val="00D15C1B"/>
    <w:rsid w:val="00D167FF"/>
    <w:rsid w:val="00D17402"/>
    <w:rsid w:val="00D20BC1"/>
    <w:rsid w:val="00D21C6D"/>
    <w:rsid w:val="00D23B19"/>
    <w:rsid w:val="00D24E5B"/>
    <w:rsid w:val="00D26483"/>
    <w:rsid w:val="00D26777"/>
    <w:rsid w:val="00D2786C"/>
    <w:rsid w:val="00D27FC0"/>
    <w:rsid w:val="00D31FBD"/>
    <w:rsid w:val="00D32151"/>
    <w:rsid w:val="00D34E78"/>
    <w:rsid w:val="00D3571E"/>
    <w:rsid w:val="00D40404"/>
    <w:rsid w:val="00D447E5"/>
    <w:rsid w:val="00D45065"/>
    <w:rsid w:val="00D47E9E"/>
    <w:rsid w:val="00D52A3B"/>
    <w:rsid w:val="00D52BBD"/>
    <w:rsid w:val="00D56D94"/>
    <w:rsid w:val="00D60404"/>
    <w:rsid w:val="00D632D1"/>
    <w:rsid w:val="00D6420A"/>
    <w:rsid w:val="00D65D75"/>
    <w:rsid w:val="00D67FC0"/>
    <w:rsid w:val="00D715DC"/>
    <w:rsid w:val="00D72FC5"/>
    <w:rsid w:val="00D7356A"/>
    <w:rsid w:val="00D75816"/>
    <w:rsid w:val="00D76620"/>
    <w:rsid w:val="00D766CA"/>
    <w:rsid w:val="00D80920"/>
    <w:rsid w:val="00D80FC9"/>
    <w:rsid w:val="00D815FE"/>
    <w:rsid w:val="00D83230"/>
    <w:rsid w:val="00D83EA6"/>
    <w:rsid w:val="00D92353"/>
    <w:rsid w:val="00DA5FB2"/>
    <w:rsid w:val="00DB1A9B"/>
    <w:rsid w:val="00DB2CDA"/>
    <w:rsid w:val="00DC083E"/>
    <w:rsid w:val="00DC285F"/>
    <w:rsid w:val="00DD2112"/>
    <w:rsid w:val="00DD2FDD"/>
    <w:rsid w:val="00DD383E"/>
    <w:rsid w:val="00DE0837"/>
    <w:rsid w:val="00DE373A"/>
    <w:rsid w:val="00DE57D1"/>
    <w:rsid w:val="00DF05D1"/>
    <w:rsid w:val="00DF2031"/>
    <w:rsid w:val="00DF25CC"/>
    <w:rsid w:val="00DF3B7D"/>
    <w:rsid w:val="00DF47EE"/>
    <w:rsid w:val="00E01EDF"/>
    <w:rsid w:val="00E02DA7"/>
    <w:rsid w:val="00E05C4D"/>
    <w:rsid w:val="00E06905"/>
    <w:rsid w:val="00E0761F"/>
    <w:rsid w:val="00E1121A"/>
    <w:rsid w:val="00E1467F"/>
    <w:rsid w:val="00E159ED"/>
    <w:rsid w:val="00E1697C"/>
    <w:rsid w:val="00E205D7"/>
    <w:rsid w:val="00E2254D"/>
    <w:rsid w:val="00E229F7"/>
    <w:rsid w:val="00E23846"/>
    <w:rsid w:val="00E2576B"/>
    <w:rsid w:val="00E2769A"/>
    <w:rsid w:val="00E276F1"/>
    <w:rsid w:val="00E316DA"/>
    <w:rsid w:val="00E31729"/>
    <w:rsid w:val="00E31798"/>
    <w:rsid w:val="00E369CE"/>
    <w:rsid w:val="00E36A2A"/>
    <w:rsid w:val="00E37727"/>
    <w:rsid w:val="00E40262"/>
    <w:rsid w:val="00E41D2F"/>
    <w:rsid w:val="00E425E8"/>
    <w:rsid w:val="00E46D86"/>
    <w:rsid w:val="00E51559"/>
    <w:rsid w:val="00E51D92"/>
    <w:rsid w:val="00E56B0A"/>
    <w:rsid w:val="00E606C7"/>
    <w:rsid w:val="00E63B3C"/>
    <w:rsid w:val="00E6685A"/>
    <w:rsid w:val="00E67533"/>
    <w:rsid w:val="00E676DD"/>
    <w:rsid w:val="00E70EB9"/>
    <w:rsid w:val="00E70FAE"/>
    <w:rsid w:val="00E71B75"/>
    <w:rsid w:val="00E73D2C"/>
    <w:rsid w:val="00E76587"/>
    <w:rsid w:val="00E767BF"/>
    <w:rsid w:val="00E810B9"/>
    <w:rsid w:val="00E827DF"/>
    <w:rsid w:val="00E82EAB"/>
    <w:rsid w:val="00E86949"/>
    <w:rsid w:val="00E92050"/>
    <w:rsid w:val="00EA38DD"/>
    <w:rsid w:val="00EA5F33"/>
    <w:rsid w:val="00EA6628"/>
    <w:rsid w:val="00EA76F9"/>
    <w:rsid w:val="00EB4BF8"/>
    <w:rsid w:val="00EB5312"/>
    <w:rsid w:val="00EB562A"/>
    <w:rsid w:val="00EB5D43"/>
    <w:rsid w:val="00EC1F7B"/>
    <w:rsid w:val="00EC6256"/>
    <w:rsid w:val="00ED1605"/>
    <w:rsid w:val="00ED6953"/>
    <w:rsid w:val="00ED7125"/>
    <w:rsid w:val="00ED74BF"/>
    <w:rsid w:val="00ED796F"/>
    <w:rsid w:val="00EE300C"/>
    <w:rsid w:val="00EE4064"/>
    <w:rsid w:val="00EE60B7"/>
    <w:rsid w:val="00EE6C8D"/>
    <w:rsid w:val="00EE7BF0"/>
    <w:rsid w:val="00EF2A83"/>
    <w:rsid w:val="00EF7086"/>
    <w:rsid w:val="00F0724D"/>
    <w:rsid w:val="00F11BB3"/>
    <w:rsid w:val="00F11D31"/>
    <w:rsid w:val="00F143F1"/>
    <w:rsid w:val="00F22570"/>
    <w:rsid w:val="00F22E22"/>
    <w:rsid w:val="00F25AFB"/>
    <w:rsid w:val="00F333EF"/>
    <w:rsid w:val="00F3352A"/>
    <w:rsid w:val="00F376BA"/>
    <w:rsid w:val="00F4095D"/>
    <w:rsid w:val="00F42020"/>
    <w:rsid w:val="00F43588"/>
    <w:rsid w:val="00F44A87"/>
    <w:rsid w:val="00F506C3"/>
    <w:rsid w:val="00F51358"/>
    <w:rsid w:val="00F54554"/>
    <w:rsid w:val="00F5467B"/>
    <w:rsid w:val="00F55732"/>
    <w:rsid w:val="00F56967"/>
    <w:rsid w:val="00F60E26"/>
    <w:rsid w:val="00F60F2E"/>
    <w:rsid w:val="00F64BF9"/>
    <w:rsid w:val="00F66F22"/>
    <w:rsid w:val="00F757A5"/>
    <w:rsid w:val="00F77ACF"/>
    <w:rsid w:val="00F84D0A"/>
    <w:rsid w:val="00F9430D"/>
    <w:rsid w:val="00F945AE"/>
    <w:rsid w:val="00FA19BD"/>
    <w:rsid w:val="00FA1AA7"/>
    <w:rsid w:val="00FA3919"/>
    <w:rsid w:val="00FA4FB6"/>
    <w:rsid w:val="00FA5876"/>
    <w:rsid w:val="00FB0AD0"/>
    <w:rsid w:val="00FB3BAB"/>
    <w:rsid w:val="00FB67B0"/>
    <w:rsid w:val="00FB6F6F"/>
    <w:rsid w:val="00FB764D"/>
    <w:rsid w:val="00FC398A"/>
    <w:rsid w:val="00FC757C"/>
    <w:rsid w:val="00FD157C"/>
    <w:rsid w:val="00FD2804"/>
    <w:rsid w:val="00FD536D"/>
    <w:rsid w:val="00FD797E"/>
    <w:rsid w:val="00FE107C"/>
    <w:rsid w:val="00FE5C2C"/>
    <w:rsid w:val="00FF0A0C"/>
    <w:rsid w:val="00FF21CF"/>
    <w:rsid w:val="00FF4FA0"/>
    <w:rsid w:val="00FF6458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5624"/>
  <w15:docId w15:val="{96E50C85-6FC1-45B6-8FEC-DC5B21E0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E78"/>
    <w:rPr>
      <w:sz w:val="24"/>
      <w:szCs w:val="24"/>
    </w:rPr>
  </w:style>
  <w:style w:type="paragraph" w:styleId="Naslov1">
    <w:name w:val="heading 1"/>
    <w:basedOn w:val="Normal"/>
    <w:next w:val="Normal"/>
    <w:qFormat/>
    <w:rsid w:val="00493010"/>
    <w:pPr>
      <w:keepNext/>
      <w:jc w:val="center"/>
      <w:outlineLvl w:val="0"/>
    </w:pPr>
    <w:rPr>
      <w:rFonts w:ascii="HRTimes" w:hAnsi="HRTimes"/>
      <w:b/>
      <w:color w:val="0000FF"/>
      <w:kern w:val="28"/>
      <w:szCs w:val="20"/>
      <w:lang w:eastAsia="en-US"/>
    </w:rPr>
  </w:style>
  <w:style w:type="paragraph" w:styleId="Naslov2">
    <w:name w:val="heading 2"/>
    <w:basedOn w:val="Normal"/>
    <w:next w:val="Normal"/>
    <w:qFormat/>
    <w:rsid w:val="00493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qFormat/>
    <w:rsid w:val="00493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qFormat/>
    <w:rsid w:val="0049301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slov5">
    <w:name w:val="heading 5"/>
    <w:basedOn w:val="Normal"/>
    <w:next w:val="Normal"/>
    <w:qFormat/>
    <w:rsid w:val="0049301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qFormat/>
    <w:rsid w:val="0049301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qFormat/>
    <w:rsid w:val="00493010"/>
    <w:pPr>
      <w:spacing w:before="240" w:after="60"/>
      <w:outlineLvl w:val="6"/>
    </w:pPr>
    <w:rPr>
      <w:lang w:eastAsia="en-US"/>
    </w:rPr>
  </w:style>
  <w:style w:type="paragraph" w:styleId="Naslov8">
    <w:name w:val="heading 8"/>
    <w:basedOn w:val="Normal"/>
    <w:next w:val="Normal"/>
    <w:qFormat/>
    <w:rsid w:val="00493010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qFormat/>
    <w:rsid w:val="00493010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93010"/>
    <w:rPr>
      <w:color w:val="0000FF"/>
      <w:u w:val="single"/>
    </w:rPr>
  </w:style>
  <w:style w:type="character" w:styleId="SlijeenaHiperveza">
    <w:name w:val="FollowedHyperlink"/>
    <w:rsid w:val="00493010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rsid w:val="0049301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NaslovChar">
    <w:name w:val="Naslov Char"/>
    <w:link w:val="Naslov"/>
    <w:locked/>
    <w:rsid w:val="00493010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Naslov">
    <w:name w:val="Title"/>
    <w:basedOn w:val="Normal"/>
    <w:link w:val="NaslovChar"/>
    <w:qFormat/>
    <w:rsid w:val="00493010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paragraph" w:styleId="Tijeloteksta3">
    <w:name w:val="Body Text 3"/>
    <w:basedOn w:val="Normal"/>
    <w:rsid w:val="00493010"/>
    <w:rPr>
      <w:b/>
      <w:sz w:val="20"/>
      <w:szCs w:val="20"/>
    </w:rPr>
  </w:style>
  <w:style w:type="paragraph" w:customStyle="1" w:styleId="t-12-9-fett-s">
    <w:name w:val="t-12-9-fett-s"/>
    <w:basedOn w:val="Normal"/>
    <w:rsid w:val="0049301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rsid w:val="00B6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57074B"/>
    <w:pPr>
      <w:spacing w:after="120"/>
    </w:pPr>
  </w:style>
  <w:style w:type="paragraph" w:styleId="Odlomakpopisa">
    <w:name w:val="List Paragraph"/>
    <w:basedOn w:val="Normal"/>
    <w:uiPriority w:val="34"/>
    <w:qFormat/>
    <w:rsid w:val="00B31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BE05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E054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BE0549"/>
    <w:rPr>
      <w:lang w:val="en-AU"/>
    </w:rPr>
  </w:style>
  <w:style w:type="paragraph" w:styleId="Tekstbalonia">
    <w:name w:val="Balloon Text"/>
    <w:basedOn w:val="Normal"/>
    <w:link w:val="TekstbaloniaChar"/>
    <w:rsid w:val="005A09A1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5A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96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F14D-5B46-4980-B086-68211D74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35</Pages>
  <Words>8781</Words>
  <Characters>50055</Characters>
  <Application>Microsoft Office Word</Application>
  <DocSecurity>0</DocSecurity>
  <Lines>417</Lines>
  <Paragraphs>117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OSNOVNI PODACI O ŠKOLI</vt:lpstr>
      <vt:lpstr>3.1.2. RASPORED DEŽURSTVA</vt:lpstr>
    </vt:vector>
  </TitlesOfParts>
  <Company>MZOŠ</Company>
  <LinksUpToDate>false</LinksUpToDate>
  <CharactersWithSpaces>58719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ŠKOLI</dc:title>
  <dc:creator>Korisnik</dc:creator>
  <cp:lastModifiedBy>Tajnica</cp:lastModifiedBy>
  <cp:revision>18</cp:revision>
  <cp:lastPrinted>2023-10-03T07:31:00Z</cp:lastPrinted>
  <dcterms:created xsi:type="dcterms:W3CDTF">2023-10-03T05:36:00Z</dcterms:created>
  <dcterms:modified xsi:type="dcterms:W3CDTF">2023-10-04T07:49:00Z</dcterms:modified>
</cp:coreProperties>
</file>